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6EB2" w14:textId="024C3DEF" w:rsidR="0081363C" w:rsidRDefault="00A25C0D" w:rsidP="0081363C">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 December</w:t>
      </w:r>
      <w:r w:rsidR="00D03697">
        <w:rPr>
          <w:rFonts w:asciiTheme="minorHAnsi" w:hAnsiTheme="minorHAnsi" w:cstheme="minorHAnsi"/>
          <w:b/>
          <w:bCs/>
          <w:color w:val="000000"/>
          <w:sz w:val="22"/>
          <w:szCs w:val="22"/>
        </w:rPr>
        <w:t xml:space="preserve"> 2018</w:t>
      </w:r>
      <w:r w:rsidR="00670EA2">
        <w:rPr>
          <w:rFonts w:asciiTheme="minorHAnsi" w:hAnsiTheme="minorHAnsi" w:cstheme="minorHAnsi"/>
          <w:b/>
          <w:bCs/>
          <w:color w:val="000000"/>
          <w:sz w:val="22"/>
          <w:szCs w:val="22"/>
        </w:rPr>
        <w:t xml:space="preserve"> </w:t>
      </w:r>
    </w:p>
    <w:p w14:paraId="7DE57E39" w14:textId="77777777" w:rsidR="0081363C" w:rsidRDefault="0081363C" w:rsidP="0081363C">
      <w:pPr>
        <w:jc w:val="both"/>
        <w:rPr>
          <w:rFonts w:asciiTheme="minorHAnsi" w:hAnsiTheme="minorHAnsi" w:cstheme="minorHAnsi"/>
          <w:b/>
          <w:bCs/>
          <w:color w:val="000000"/>
          <w:sz w:val="22"/>
          <w:szCs w:val="22"/>
        </w:rPr>
      </w:pPr>
    </w:p>
    <w:p w14:paraId="68284F8F" w14:textId="77777777" w:rsidR="0081363C" w:rsidRDefault="0081363C" w:rsidP="0081363C">
      <w:pPr>
        <w:jc w:val="center"/>
        <w:rPr>
          <w:rFonts w:asciiTheme="minorHAnsi" w:hAnsiTheme="minorHAnsi" w:cstheme="minorHAnsi"/>
          <w:b/>
          <w:bCs/>
          <w:color w:val="000000"/>
          <w:sz w:val="22"/>
          <w:szCs w:val="22"/>
        </w:rPr>
      </w:pPr>
    </w:p>
    <w:p w14:paraId="6D810EB7" w14:textId="4D0F554C" w:rsidR="0081363C" w:rsidRDefault="001B0584" w:rsidP="0081363C">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Development to radically improve Tottenham Hale centre gets go-ahead</w:t>
      </w:r>
    </w:p>
    <w:p w14:paraId="0B1E86A8" w14:textId="77777777" w:rsidR="0081363C" w:rsidRDefault="0081363C" w:rsidP="0081363C">
      <w:pPr>
        <w:jc w:val="both"/>
        <w:rPr>
          <w:rFonts w:asciiTheme="minorHAnsi" w:hAnsiTheme="minorHAnsi" w:cstheme="minorHAnsi"/>
          <w:b/>
          <w:bCs/>
          <w:color w:val="000000"/>
          <w:sz w:val="22"/>
          <w:szCs w:val="22"/>
        </w:rPr>
      </w:pPr>
    </w:p>
    <w:p w14:paraId="7118E5E4" w14:textId="77777777" w:rsidR="00FB10EF" w:rsidRDefault="00FB10EF" w:rsidP="0081363C">
      <w:pPr>
        <w:pStyle w:val="PlainText"/>
        <w:jc w:val="both"/>
      </w:pPr>
    </w:p>
    <w:p w14:paraId="013892CD" w14:textId="27FB5A65" w:rsidR="00FB10EF" w:rsidRDefault="007C381A" w:rsidP="0081363C">
      <w:pPr>
        <w:pStyle w:val="PlainText"/>
        <w:jc w:val="both"/>
      </w:pPr>
      <w:r>
        <w:t>The London Borough o</w:t>
      </w:r>
      <w:r w:rsidR="00670EA2">
        <w:t>f Haringey this evening granted</w:t>
      </w:r>
      <w:r>
        <w:t xml:space="preserve"> consent for a transformational </w:t>
      </w:r>
      <w:r w:rsidR="00670EA2">
        <w:t xml:space="preserve">regeneration scheme </w:t>
      </w:r>
      <w:r>
        <w:t>in Tottenham</w:t>
      </w:r>
      <w:r w:rsidR="00BA6FDC">
        <w:t xml:space="preserve"> Hale</w:t>
      </w:r>
      <w:r w:rsidR="00670EA2">
        <w:t xml:space="preserve"> </w:t>
      </w:r>
      <w:r w:rsidR="00C30F80">
        <w:t>to move forward</w:t>
      </w:r>
      <w:r>
        <w:t xml:space="preserve">. </w:t>
      </w:r>
      <w:r w:rsidR="00300F8C">
        <w:t>The</w:t>
      </w:r>
      <w:r>
        <w:t xml:space="preserve"> </w:t>
      </w:r>
      <w:r w:rsidR="00670EA2">
        <w:t>six-year development</w:t>
      </w:r>
      <w:r>
        <w:t xml:space="preserve"> </w:t>
      </w:r>
      <w:r w:rsidR="00300F8C">
        <w:t>project</w:t>
      </w:r>
      <w:r w:rsidR="00670EA2">
        <w:t xml:space="preserve"> by Argent Related</w:t>
      </w:r>
      <w:r w:rsidR="00300F8C">
        <w:t xml:space="preserve"> </w:t>
      </w:r>
      <w:r w:rsidR="00670EA2">
        <w:t>will give Tottenham Hale the</w:t>
      </w:r>
      <w:r w:rsidR="00E57A05">
        <w:t xml:space="preserve"> reinvigorated </w:t>
      </w:r>
      <w:r>
        <w:t xml:space="preserve">district centre it deserves, creating a </w:t>
      </w:r>
      <w:r w:rsidR="00E57A05">
        <w:t xml:space="preserve">welcoming, pedestrian-friendly </w:t>
      </w:r>
      <w:r>
        <w:t>heart, greened</w:t>
      </w:r>
      <w:r w:rsidR="00B5346B">
        <w:t xml:space="preserve"> with around 70</w:t>
      </w:r>
      <w:r w:rsidR="00670EA2">
        <w:t xml:space="preserve"> new trees, for local residents, workers and visitors to enjoy.</w:t>
      </w:r>
    </w:p>
    <w:p w14:paraId="76E4BC35" w14:textId="77777777" w:rsidR="00FB10EF" w:rsidRDefault="00FB10EF" w:rsidP="0081363C">
      <w:pPr>
        <w:pStyle w:val="PlainText"/>
        <w:jc w:val="both"/>
      </w:pPr>
    </w:p>
    <w:p w14:paraId="0C90035C" w14:textId="59D5122A" w:rsidR="002772E0" w:rsidRDefault="00300F8C" w:rsidP="0081363C">
      <w:pPr>
        <w:pStyle w:val="PlainText"/>
        <w:jc w:val="both"/>
      </w:pPr>
      <w:r>
        <w:t>Across fi</w:t>
      </w:r>
      <w:r w:rsidR="00670EA2">
        <w:t>ve pieces of land</w:t>
      </w:r>
      <w:r w:rsidR="00E57A05">
        <w:t>, in six new buildings</w:t>
      </w:r>
      <w:r w:rsidR="00670EA2">
        <w:t xml:space="preserve"> adjacent to Tottenham </w:t>
      </w:r>
      <w:r w:rsidR="00E57A05">
        <w:t>Hale’s rail</w:t>
      </w:r>
      <w:r w:rsidR="00670EA2">
        <w:t>, Underground and bus stations</w:t>
      </w:r>
      <w:r>
        <w:t xml:space="preserve">, </w:t>
      </w:r>
      <w:r w:rsidR="00670EA2">
        <w:t xml:space="preserve">Argent Related </w:t>
      </w:r>
      <w:r w:rsidR="00FB10EF">
        <w:t xml:space="preserve">will deliver 1,030 new homes – a mix of </w:t>
      </w:r>
      <w:r w:rsidR="00BA6FDC">
        <w:t>affordable tenures including a large proportion of Council-owned social rented housing</w:t>
      </w:r>
      <w:r>
        <w:t>, market sale and rental;</w:t>
      </w:r>
      <w:r w:rsidR="00C04328">
        <w:t xml:space="preserve"> up to 20</w:t>
      </w:r>
      <w:r w:rsidR="00FB10EF">
        <w:t xml:space="preserve"> new retail spaces;</w:t>
      </w:r>
      <w:r w:rsidR="00FB10EF" w:rsidRPr="005808BF">
        <w:t xml:space="preserve"> </w:t>
      </w:r>
      <w:r w:rsidR="00FB10EF">
        <w:t>co-working and office space; a health centre</w:t>
      </w:r>
      <w:r w:rsidR="00C04328">
        <w:t xml:space="preserve"> serving 2</w:t>
      </w:r>
      <w:r w:rsidR="00FB10EF" w:rsidRPr="005808BF">
        <w:t>0,000 local people</w:t>
      </w:r>
      <w:r w:rsidR="00C04328">
        <w:t>,</w:t>
      </w:r>
      <w:r w:rsidR="00FB10EF">
        <w:t xml:space="preserve"> and </w:t>
      </w:r>
      <w:r w:rsidR="00BA6FDC">
        <w:t xml:space="preserve">in excess </w:t>
      </w:r>
      <w:r w:rsidR="00CB7D23">
        <w:t xml:space="preserve">of </w:t>
      </w:r>
      <w:r w:rsidR="00FB10EF">
        <w:t>two football pitches’ worth of</w:t>
      </w:r>
      <w:r w:rsidR="00BA6FDC">
        <w:t xml:space="preserve"> new</w:t>
      </w:r>
      <w:r w:rsidR="00FB10EF">
        <w:t xml:space="preserve"> public open space. </w:t>
      </w:r>
    </w:p>
    <w:p w14:paraId="501ABDBB" w14:textId="77777777" w:rsidR="002772E0" w:rsidRDefault="002772E0" w:rsidP="0081363C">
      <w:pPr>
        <w:pStyle w:val="PlainText"/>
        <w:jc w:val="both"/>
      </w:pPr>
    </w:p>
    <w:p w14:paraId="0BE2D9FB" w14:textId="525D8F6A" w:rsidR="007C381A" w:rsidRDefault="00FA73CD" w:rsidP="0081363C">
      <w:pPr>
        <w:pStyle w:val="PlainText"/>
        <w:jc w:val="both"/>
      </w:pPr>
      <w:r>
        <w:t>In 2016 Argent Related</w:t>
      </w:r>
      <w:r w:rsidR="00FB10EF">
        <w:t xml:space="preserve"> formed a strategic development partnership with the London Borough of Haringey and has since been working closely with Councillors, officers and local resident</w:t>
      </w:r>
      <w:r w:rsidR="00670EA2">
        <w:t>s</w:t>
      </w:r>
      <w:r w:rsidR="00FB10EF">
        <w:t xml:space="preserve">, businesses and community groups to design a scheme which is sensitive to </w:t>
      </w:r>
      <w:r w:rsidR="00670EA2">
        <w:t xml:space="preserve">its </w:t>
      </w:r>
      <w:r w:rsidR="00FB10EF">
        <w:t>surrounding areas, prioritises pedestrians and cyclists, encourages visitors to spend time outdoors, and provides space for new shops, restaurants and a cinema.</w:t>
      </w:r>
    </w:p>
    <w:p w14:paraId="2945A596" w14:textId="77777777" w:rsidR="007C381A" w:rsidRDefault="007C381A" w:rsidP="0081363C">
      <w:pPr>
        <w:pStyle w:val="PlainText"/>
        <w:jc w:val="both"/>
      </w:pPr>
    </w:p>
    <w:p w14:paraId="687A5E97" w14:textId="6371AA1E" w:rsidR="007C381A" w:rsidRDefault="002772E0" w:rsidP="0081363C">
      <w:pPr>
        <w:pStyle w:val="PlainText"/>
        <w:jc w:val="both"/>
      </w:pPr>
      <w:r>
        <w:t>Tom Goodall, Director, Argent Related, says, “</w:t>
      </w:r>
      <w:r w:rsidR="00FA73CD">
        <w:t>Over the last three years we have got to know Tottenham as a place with ambition and creativity, with a distinctive history, sense of pride and integrity. We</w:t>
      </w:r>
      <w:r w:rsidR="00BA6FDC">
        <w:t xml:space="preserve"> a</w:t>
      </w:r>
      <w:r w:rsidR="00FA73CD">
        <w:t>re very pleased the Council and local people have put their trust in Argent Related to deliver the physical change Tottenham Hale deserves</w:t>
      </w:r>
      <w:r w:rsidR="00C04328">
        <w:t xml:space="preserve"> and we </w:t>
      </w:r>
      <w:r w:rsidR="00BA6FDC">
        <w:t>look forward to delivering on our promises</w:t>
      </w:r>
      <w:r w:rsidR="00FA73CD">
        <w:t xml:space="preserve">. As well as building homes – including a significant amount the Council will own and manage </w:t>
      </w:r>
      <w:r w:rsidR="00BA6FDC">
        <w:t xml:space="preserve">as much-needed social rented housing </w:t>
      </w:r>
      <w:r w:rsidR="00FA73CD">
        <w:t xml:space="preserve">– our development </w:t>
      </w:r>
      <w:r w:rsidR="00B47E7E">
        <w:t>will bring with it high-quality new public spaces</w:t>
      </w:r>
      <w:r w:rsidR="00BA6FDC">
        <w:t xml:space="preserve">, </w:t>
      </w:r>
      <w:r w:rsidR="00C04328">
        <w:t>places for a</w:t>
      </w:r>
      <w:r w:rsidR="00B47E7E">
        <w:t xml:space="preserve"> local economy to </w:t>
      </w:r>
      <w:r w:rsidR="00C04328">
        <w:t>grow,</w:t>
      </w:r>
      <w:r w:rsidR="00BA6FDC">
        <w:t xml:space="preserve"> and hundreds of new jobs</w:t>
      </w:r>
      <w:r w:rsidR="00B47E7E">
        <w:t>.”</w:t>
      </w:r>
    </w:p>
    <w:p w14:paraId="22EDA23B" w14:textId="61A47FF8" w:rsidR="007C381A" w:rsidRDefault="007C381A" w:rsidP="0081363C">
      <w:pPr>
        <w:pStyle w:val="PlainText"/>
        <w:jc w:val="both"/>
      </w:pPr>
    </w:p>
    <w:p w14:paraId="6F0DAAAB" w14:textId="5A55B37C" w:rsidR="00576E30" w:rsidRDefault="00576E30" w:rsidP="00576E30">
      <w:pPr>
        <w:pStyle w:val="PlainText"/>
        <w:jc w:val="both"/>
      </w:pPr>
      <w:r>
        <w:t>The</w:t>
      </w:r>
      <w:r w:rsidR="0050135C">
        <w:t xml:space="preserve"> proposals were developed by</w:t>
      </w:r>
      <w:r>
        <w:t xml:space="preserve"> </w:t>
      </w:r>
      <w:r w:rsidR="0050135C">
        <w:t xml:space="preserve">a world-class consultant </w:t>
      </w:r>
      <w:r>
        <w:t>team includ</w:t>
      </w:r>
      <w:r w:rsidR="0050135C">
        <w:t>ing</w:t>
      </w:r>
      <w:r>
        <w:t xml:space="preserve"> Alison Brooks Architects, </w:t>
      </w:r>
      <w:proofErr w:type="spellStart"/>
      <w:r>
        <w:t>Allford</w:t>
      </w:r>
      <w:proofErr w:type="spellEnd"/>
      <w:r>
        <w:t xml:space="preserve"> Hall Monaghan Morris, Pollard Thomas Edwards </w:t>
      </w:r>
      <w:r w:rsidR="00CB7D23">
        <w:t>and</w:t>
      </w:r>
      <w:r w:rsidR="002B173F">
        <w:t xml:space="preserve"> </w:t>
      </w:r>
      <w:proofErr w:type="spellStart"/>
      <w:r w:rsidR="002B173F">
        <w:rPr>
          <w:rFonts w:eastAsia="Times New Roman"/>
        </w:rPr>
        <w:t>RUFFarchitects</w:t>
      </w:r>
      <w:proofErr w:type="spellEnd"/>
      <w:r w:rsidR="00CB7D23">
        <w:t>,</w:t>
      </w:r>
      <w:r w:rsidR="0050135C">
        <w:t xml:space="preserve"> with landscaping design by</w:t>
      </w:r>
      <w:r>
        <w:t xml:space="preserve"> Adams &amp; Sutherland and Grant Associates</w:t>
      </w:r>
      <w:r w:rsidR="0050135C">
        <w:t>.</w:t>
      </w:r>
    </w:p>
    <w:p w14:paraId="5120E747" w14:textId="77777777" w:rsidR="00576E30" w:rsidRDefault="00576E30" w:rsidP="00576E30">
      <w:pPr>
        <w:pStyle w:val="PlainText"/>
        <w:jc w:val="both"/>
      </w:pPr>
    </w:p>
    <w:p w14:paraId="34943394" w14:textId="6F6BF86B" w:rsidR="00300F8C" w:rsidRDefault="00CB7D23" w:rsidP="0081363C">
      <w:pPr>
        <w:pStyle w:val="PlainText"/>
        <w:jc w:val="both"/>
      </w:pPr>
      <w:r>
        <w:t>Construction could begin in Summer</w:t>
      </w:r>
      <w:r w:rsidR="00300F8C">
        <w:t xml:space="preserve"> next year, with the fi</w:t>
      </w:r>
      <w:r w:rsidR="00E57A05">
        <w:t xml:space="preserve">rst </w:t>
      </w:r>
      <w:r w:rsidR="0050135C">
        <w:t xml:space="preserve">new </w:t>
      </w:r>
      <w:r w:rsidR="00E57A05">
        <w:t xml:space="preserve">homes being complete by </w:t>
      </w:r>
      <w:r w:rsidR="0050135C">
        <w:t xml:space="preserve">the end of </w:t>
      </w:r>
      <w:r w:rsidR="00E57A05">
        <w:t>2020</w:t>
      </w:r>
      <w:r w:rsidR="00300F8C">
        <w:t>. Argent Related</w:t>
      </w:r>
      <w:r>
        <w:t xml:space="preserve"> values </w:t>
      </w:r>
      <w:r w:rsidR="00CC34DB">
        <w:t xml:space="preserve">the relationships it has built with local people and will continue to </w:t>
      </w:r>
      <w:r w:rsidR="006D5766">
        <w:t xml:space="preserve">work </w:t>
      </w:r>
      <w:r w:rsidR="00C04328">
        <w:t xml:space="preserve">closely with them </w:t>
      </w:r>
      <w:r w:rsidR="006D5766">
        <w:t xml:space="preserve">to deliver the detailed </w:t>
      </w:r>
      <w:r w:rsidR="00CC34DB">
        <w:t xml:space="preserve">plans for the retail spaces and public realm, to ensure they celebrate the diversity and cultural richness existing in Tottenham Hale today. </w:t>
      </w:r>
    </w:p>
    <w:p w14:paraId="6A3DD2B8" w14:textId="77777777" w:rsidR="00300F8C" w:rsidRDefault="00300F8C" w:rsidP="0081363C">
      <w:pPr>
        <w:pStyle w:val="PlainText"/>
        <w:jc w:val="both"/>
      </w:pPr>
    </w:p>
    <w:p w14:paraId="373E148E" w14:textId="77777777" w:rsidR="00300F8C" w:rsidRDefault="00300F8C" w:rsidP="0081363C">
      <w:pPr>
        <w:pStyle w:val="PlainText"/>
        <w:jc w:val="both"/>
      </w:pPr>
    </w:p>
    <w:p w14:paraId="3BFD8E6A" w14:textId="0BADD22C" w:rsidR="0081363C" w:rsidRDefault="0081363C" w:rsidP="0081363C">
      <w:pPr>
        <w:jc w:val="both"/>
        <w:rPr>
          <w:rFonts w:asciiTheme="minorHAnsi" w:hAnsiTheme="minorHAnsi" w:cstheme="minorHAnsi"/>
          <w:b/>
          <w:bCs/>
          <w:sz w:val="22"/>
          <w:szCs w:val="22"/>
        </w:rPr>
      </w:pPr>
      <w:r w:rsidRPr="008C3EE2">
        <w:rPr>
          <w:rFonts w:asciiTheme="minorHAnsi" w:hAnsiTheme="minorHAnsi" w:cstheme="minorHAnsi"/>
          <w:b/>
          <w:bCs/>
          <w:sz w:val="22"/>
          <w:szCs w:val="22"/>
        </w:rPr>
        <w:t>Ends</w:t>
      </w:r>
    </w:p>
    <w:p w14:paraId="2664A280" w14:textId="77777777" w:rsidR="00CB7D23" w:rsidRPr="008C3EE2" w:rsidRDefault="00CB7D23" w:rsidP="0081363C">
      <w:pPr>
        <w:jc w:val="both"/>
        <w:rPr>
          <w:rFonts w:asciiTheme="minorHAnsi" w:hAnsiTheme="minorHAnsi" w:cstheme="minorHAnsi"/>
          <w:b/>
          <w:bCs/>
          <w:sz w:val="22"/>
          <w:szCs w:val="22"/>
        </w:rPr>
      </w:pPr>
    </w:p>
    <w:p w14:paraId="094D5DAA" w14:textId="77777777" w:rsidR="0081363C" w:rsidRPr="008C3EE2" w:rsidRDefault="0081363C" w:rsidP="0081363C">
      <w:pPr>
        <w:jc w:val="both"/>
        <w:rPr>
          <w:rFonts w:asciiTheme="minorHAnsi" w:hAnsiTheme="minorHAnsi" w:cstheme="minorHAnsi"/>
          <w:b/>
          <w:bCs/>
          <w:sz w:val="22"/>
          <w:szCs w:val="22"/>
        </w:rPr>
      </w:pPr>
    </w:p>
    <w:p w14:paraId="780EFE79" w14:textId="77777777" w:rsidR="0081363C" w:rsidRDefault="0081363C" w:rsidP="0081363C">
      <w:pPr>
        <w:jc w:val="both"/>
        <w:rPr>
          <w:rFonts w:asciiTheme="minorHAnsi" w:hAnsiTheme="minorHAnsi" w:cstheme="minorHAnsi"/>
          <w:b/>
          <w:bCs/>
          <w:sz w:val="22"/>
          <w:szCs w:val="22"/>
        </w:rPr>
      </w:pPr>
      <w:r>
        <w:rPr>
          <w:rFonts w:asciiTheme="minorHAnsi" w:hAnsiTheme="minorHAnsi" w:cstheme="minorHAnsi"/>
          <w:b/>
          <w:bCs/>
          <w:sz w:val="22"/>
          <w:szCs w:val="22"/>
        </w:rPr>
        <w:t>For more information</w:t>
      </w:r>
    </w:p>
    <w:p w14:paraId="72455F3D" w14:textId="77777777" w:rsidR="0081363C" w:rsidRDefault="0081363C" w:rsidP="0081363C">
      <w:pPr>
        <w:jc w:val="both"/>
        <w:rPr>
          <w:rFonts w:asciiTheme="minorHAnsi" w:hAnsiTheme="minorHAnsi" w:cstheme="minorHAnsi"/>
          <w:b/>
          <w:bCs/>
          <w:sz w:val="22"/>
          <w:szCs w:val="22"/>
        </w:rPr>
      </w:pPr>
    </w:p>
    <w:p w14:paraId="6A63ADF4" w14:textId="77777777" w:rsidR="0081363C" w:rsidRPr="008C3EE2" w:rsidRDefault="0081363C" w:rsidP="0081363C">
      <w:pPr>
        <w:jc w:val="both"/>
        <w:rPr>
          <w:rFonts w:asciiTheme="minorHAnsi" w:hAnsiTheme="minorHAnsi" w:cstheme="minorHAnsi"/>
          <w:b/>
          <w:bCs/>
          <w:sz w:val="22"/>
          <w:szCs w:val="22"/>
        </w:rPr>
      </w:pPr>
      <w:r>
        <w:rPr>
          <w:rFonts w:asciiTheme="minorHAnsi" w:hAnsiTheme="minorHAnsi" w:cstheme="minorHAnsi"/>
          <w:bCs/>
          <w:sz w:val="22"/>
          <w:szCs w:val="22"/>
        </w:rPr>
        <w:t xml:space="preserve">Rosie Cade, Project Director (Communications), </w:t>
      </w:r>
      <w:hyperlink r:id="rId10" w:history="1">
        <w:r w:rsidRPr="00C97D99">
          <w:rPr>
            <w:rStyle w:val="Hyperlink"/>
            <w:rFonts w:asciiTheme="minorHAnsi" w:hAnsiTheme="minorHAnsi" w:cstheme="minorHAnsi"/>
            <w:bCs/>
            <w:sz w:val="22"/>
            <w:szCs w:val="22"/>
          </w:rPr>
          <w:t>rosie.cade@argentllp.co.uk</w:t>
        </w:r>
      </w:hyperlink>
      <w:r>
        <w:rPr>
          <w:rFonts w:asciiTheme="minorHAnsi" w:hAnsiTheme="minorHAnsi" w:cstheme="minorHAnsi"/>
          <w:bCs/>
          <w:sz w:val="22"/>
          <w:szCs w:val="22"/>
        </w:rPr>
        <w:t>, t: +44 (0)7833 092189</w:t>
      </w:r>
    </w:p>
    <w:p w14:paraId="0D156128" w14:textId="41B25538" w:rsidR="0081363C" w:rsidRDefault="0081363C" w:rsidP="0081363C">
      <w:pPr>
        <w:jc w:val="both"/>
        <w:rPr>
          <w:rFonts w:asciiTheme="minorHAnsi" w:hAnsiTheme="minorHAnsi" w:cstheme="minorHAnsi"/>
          <w:b/>
          <w:bCs/>
          <w:sz w:val="22"/>
          <w:szCs w:val="22"/>
        </w:rPr>
      </w:pPr>
    </w:p>
    <w:p w14:paraId="717C09E7" w14:textId="0C28DF25" w:rsidR="008671FD" w:rsidRPr="008C3EE2" w:rsidRDefault="008671FD" w:rsidP="0081363C">
      <w:pPr>
        <w:jc w:val="both"/>
        <w:rPr>
          <w:rFonts w:asciiTheme="minorHAnsi" w:hAnsiTheme="minorHAnsi" w:cstheme="minorHAnsi"/>
          <w:b/>
          <w:bCs/>
          <w:sz w:val="22"/>
          <w:szCs w:val="22"/>
        </w:rPr>
      </w:pPr>
      <w:bookmarkStart w:id="0" w:name="_GoBack"/>
      <w:bookmarkEnd w:id="0"/>
    </w:p>
    <w:p w14:paraId="083CE425" w14:textId="7DBACB08" w:rsidR="0081363C" w:rsidRDefault="0081363C" w:rsidP="0081363C">
      <w:pPr>
        <w:jc w:val="both"/>
        <w:rPr>
          <w:rFonts w:asciiTheme="minorHAnsi" w:hAnsiTheme="minorHAnsi" w:cstheme="minorHAnsi"/>
          <w:sz w:val="22"/>
          <w:szCs w:val="22"/>
        </w:rPr>
      </w:pPr>
    </w:p>
    <w:p w14:paraId="020BFD80" w14:textId="2108DA43" w:rsidR="00CB7D23" w:rsidRDefault="00CB7D23" w:rsidP="0081363C">
      <w:pPr>
        <w:jc w:val="both"/>
        <w:rPr>
          <w:rFonts w:asciiTheme="minorHAnsi" w:hAnsiTheme="minorHAnsi" w:cstheme="minorHAnsi"/>
          <w:sz w:val="22"/>
          <w:szCs w:val="22"/>
        </w:rPr>
      </w:pPr>
    </w:p>
    <w:p w14:paraId="6BAA101C" w14:textId="7638F5DC" w:rsidR="00CB7D23" w:rsidRDefault="00CB7D23" w:rsidP="0081363C">
      <w:pPr>
        <w:jc w:val="both"/>
        <w:rPr>
          <w:rFonts w:asciiTheme="minorHAnsi" w:hAnsiTheme="minorHAnsi" w:cstheme="minorHAnsi"/>
          <w:sz w:val="22"/>
          <w:szCs w:val="22"/>
        </w:rPr>
      </w:pPr>
    </w:p>
    <w:p w14:paraId="023CE426" w14:textId="77777777" w:rsidR="00CB7D23" w:rsidRPr="008C3EE2" w:rsidRDefault="00CB7D23" w:rsidP="0081363C">
      <w:pPr>
        <w:jc w:val="both"/>
        <w:rPr>
          <w:rFonts w:asciiTheme="minorHAnsi" w:hAnsiTheme="minorHAnsi" w:cstheme="minorHAnsi"/>
          <w:sz w:val="22"/>
          <w:szCs w:val="22"/>
        </w:rPr>
      </w:pPr>
    </w:p>
    <w:p w14:paraId="23092427" w14:textId="77777777" w:rsidR="0081363C" w:rsidRPr="008C3EE2" w:rsidRDefault="0081363C" w:rsidP="0081363C">
      <w:pPr>
        <w:jc w:val="both"/>
        <w:rPr>
          <w:rFonts w:asciiTheme="minorHAnsi" w:hAnsiTheme="minorHAnsi" w:cstheme="minorHAnsi"/>
          <w:b/>
          <w:bCs/>
          <w:sz w:val="22"/>
          <w:szCs w:val="22"/>
        </w:rPr>
      </w:pPr>
      <w:r w:rsidRPr="008C3EE2">
        <w:rPr>
          <w:rFonts w:asciiTheme="minorHAnsi" w:hAnsiTheme="minorHAnsi" w:cstheme="minorHAnsi"/>
          <w:b/>
          <w:bCs/>
          <w:sz w:val="22"/>
          <w:szCs w:val="22"/>
        </w:rPr>
        <w:t>Notes to Editors</w:t>
      </w:r>
    </w:p>
    <w:p w14:paraId="5284093D" w14:textId="0342642E" w:rsidR="0081363C" w:rsidRDefault="0081363C" w:rsidP="0081363C">
      <w:pPr>
        <w:jc w:val="both"/>
        <w:rPr>
          <w:rFonts w:asciiTheme="minorHAnsi" w:hAnsiTheme="minorHAnsi" w:cstheme="minorHAnsi"/>
          <w:sz w:val="22"/>
          <w:szCs w:val="22"/>
        </w:rPr>
      </w:pPr>
      <w:r w:rsidRPr="008C3EE2">
        <w:rPr>
          <w:rFonts w:asciiTheme="minorHAnsi" w:hAnsiTheme="minorHAnsi" w:cstheme="minorHAnsi"/>
          <w:sz w:val="22"/>
          <w:szCs w:val="22"/>
        </w:rPr>
        <w:t> </w:t>
      </w:r>
      <w:r>
        <w:rPr>
          <w:rFonts w:asciiTheme="minorHAnsi" w:hAnsiTheme="minorHAnsi" w:cstheme="minorHAnsi"/>
          <w:sz w:val="22"/>
          <w:szCs w:val="22"/>
        </w:rPr>
        <w:t>Tottenham Hale District Centre</w:t>
      </w:r>
      <w:r w:rsidR="00E25F95">
        <w:rPr>
          <w:rFonts w:asciiTheme="minorHAnsi" w:hAnsiTheme="minorHAnsi" w:cstheme="minorHAnsi"/>
          <w:sz w:val="22"/>
          <w:szCs w:val="22"/>
        </w:rPr>
        <w:t xml:space="preserve"> information</w:t>
      </w:r>
      <w:r>
        <w:rPr>
          <w:rFonts w:asciiTheme="minorHAnsi" w:hAnsiTheme="minorHAnsi" w:cstheme="minorHAnsi"/>
          <w:sz w:val="22"/>
          <w:szCs w:val="22"/>
        </w:rPr>
        <w:t xml:space="preserve">: </w:t>
      </w:r>
      <w:hyperlink r:id="rId11" w:history="1">
        <w:r w:rsidRPr="00C97D99">
          <w:rPr>
            <w:rStyle w:val="Hyperlink"/>
            <w:rFonts w:asciiTheme="minorHAnsi" w:hAnsiTheme="minorHAnsi" w:cstheme="minorHAnsi"/>
            <w:sz w:val="22"/>
            <w:szCs w:val="22"/>
          </w:rPr>
          <w:t>www.talktottenhamhale.co.uk</w:t>
        </w:r>
      </w:hyperlink>
      <w:r>
        <w:rPr>
          <w:rFonts w:asciiTheme="minorHAnsi" w:hAnsiTheme="minorHAnsi" w:cstheme="minorHAnsi"/>
          <w:sz w:val="22"/>
          <w:szCs w:val="22"/>
        </w:rPr>
        <w:t xml:space="preserve"> </w:t>
      </w:r>
    </w:p>
    <w:p w14:paraId="2E6340D4" w14:textId="77777777" w:rsidR="0081363C" w:rsidRPr="008C3EE2" w:rsidRDefault="0081363C" w:rsidP="0081363C">
      <w:pPr>
        <w:jc w:val="both"/>
        <w:rPr>
          <w:rFonts w:asciiTheme="minorHAnsi" w:hAnsiTheme="minorHAnsi" w:cstheme="minorHAnsi"/>
          <w:sz w:val="22"/>
          <w:szCs w:val="22"/>
        </w:rPr>
      </w:pPr>
      <w:r>
        <w:rPr>
          <w:rFonts w:asciiTheme="minorHAnsi" w:hAnsiTheme="minorHAnsi" w:cstheme="minorHAnsi"/>
          <w:sz w:val="22"/>
          <w:szCs w:val="22"/>
        </w:rPr>
        <w:t>The planned t</w:t>
      </w:r>
      <w:r w:rsidRPr="008C3EE2">
        <w:rPr>
          <w:rFonts w:asciiTheme="minorHAnsi" w:hAnsiTheme="minorHAnsi" w:cstheme="minorHAnsi"/>
          <w:sz w:val="22"/>
          <w:szCs w:val="22"/>
        </w:rPr>
        <w:t xml:space="preserve">ransformation of Tottenham: </w:t>
      </w:r>
      <w:hyperlink r:id="rId12" w:history="1">
        <w:r w:rsidRPr="00C97D99">
          <w:rPr>
            <w:rStyle w:val="Hyperlink"/>
            <w:rFonts w:asciiTheme="minorHAnsi" w:hAnsiTheme="minorHAnsi" w:cstheme="minorHAnsi"/>
            <w:sz w:val="22"/>
            <w:szCs w:val="22"/>
          </w:rPr>
          <w:t>https://tottenham.london</w:t>
        </w:r>
      </w:hyperlink>
      <w:r>
        <w:rPr>
          <w:rStyle w:val="Hyperlink"/>
          <w:rFonts w:asciiTheme="minorHAnsi" w:hAnsiTheme="minorHAnsi" w:cstheme="minorHAnsi"/>
          <w:color w:val="auto"/>
          <w:sz w:val="22"/>
          <w:szCs w:val="22"/>
        </w:rPr>
        <w:t xml:space="preserve"> </w:t>
      </w:r>
      <w:r w:rsidRPr="008C3EE2">
        <w:rPr>
          <w:rFonts w:asciiTheme="minorHAnsi" w:hAnsiTheme="minorHAnsi" w:cstheme="minorHAnsi"/>
          <w:sz w:val="22"/>
          <w:szCs w:val="22"/>
        </w:rPr>
        <w:t xml:space="preserve">  </w:t>
      </w:r>
    </w:p>
    <w:p w14:paraId="30BACC6C" w14:textId="77777777" w:rsidR="0081363C" w:rsidRPr="008C3EE2" w:rsidRDefault="0081363C" w:rsidP="0081363C">
      <w:pPr>
        <w:jc w:val="both"/>
        <w:rPr>
          <w:rFonts w:asciiTheme="minorHAnsi" w:hAnsiTheme="minorHAnsi" w:cstheme="minorHAnsi"/>
          <w:sz w:val="22"/>
          <w:szCs w:val="22"/>
        </w:rPr>
      </w:pPr>
      <w:r w:rsidRPr="008C3EE2">
        <w:rPr>
          <w:rFonts w:asciiTheme="minorHAnsi" w:hAnsiTheme="minorHAnsi" w:cstheme="minorHAnsi"/>
          <w:sz w:val="22"/>
          <w:szCs w:val="22"/>
        </w:rPr>
        <w:t xml:space="preserve">The Ada National College for Digital Skills: </w:t>
      </w:r>
      <w:hyperlink r:id="rId13" w:history="1">
        <w:r w:rsidRPr="008C3EE2">
          <w:rPr>
            <w:rStyle w:val="Hyperlink"/>
            <w:rFonts w:asciiTheme="minorHAnsi" w:hAnsiTheme="minorHAnsi" w:cstheme="minorHAnsi"/>
            <w:sz w:val="22"/>
            <w:szCs w:val="22"/>
          </w:rPr>
          <w:t>http://www.haringey.gov.uk/news/new-digital-skills-college-open-tottenham</w:t>
        </w:r>
      </w:hyperlink>
    </w:p>
    <w:p w14:paraId="0941290C" w14:textId="77777777" w:rsidR="0081363C" w:rsidRPr="008C3EE2" w:rsidRDefault="0081363C" w:rsidP="0081363C">
      <w:pPr>
        <w:jc w:val="both"/>
        <w:rPr>
          <w:rFonts w:asciiTheme="minorHAnsi" w:hAnsiTheme="minorHAnsi" w:cstheme="minorHAnsi"/>
          <w:sz w:val="22"/>
          <w:szCs w:val="22"/>
        </w:rPr>
      </w:pPr>
      <w:r w:rsidRPr="008C3EE2">
        <w:rPr>
          <w:rFonts w:asciiTheme="minorHAnsi" w:hAnsiTheme="minorHAnsi" w:cstheme="minorHAnsi"/>
          <w:sz w:val="22"/>
          <w:szCs w:val="22"/>
        </w:rPr>
        <w:t> </w:t>
      </w:r>
    </w:p>
    <w:p w14:paraId="523D1209" w14:textId="77777777" w:rsidR="00670EA2" w:rsidRPr="00670EA2" w:rsidRDefault="00670EA2" w:rsidP="0081363C">
      <w:pPr>
        <w:jc w:val="both"/>
        <w:rPr>
          <w:rFonts w:asciiTheme="minorHAnsi" w:hAnsiTheme="minorHAnsi" w:cstheme="minorHAnsi"/>
          <w:b/>
          <w:sz w:val="22"/>
          <w:szCs w:val="22"/>
        </w:rPr>
      </w:pPr>
    </w:p>
    <w:p w14:paraId="0ADF67B9" w14:textId="27891D7D" w:rsidR="0081363C" w:rsidRPr="00670EA2" w:rsidRDefault="0081363C" w:rsidP="0081363C">
      <w:pPr>
        <w:jc w:val="both"/>
        <w:rPr>
          <w:rFonts w:asciiTheme="minorHAnsi" w:hAnsiTheme="minorHAnsi" w:cstheme="minorHAnsi"/>
          <w:b/>
          <w:sz w:val="22"/>
          <w:szCs w:val="22"/>
        </w:rPr>
      </w:pPr>
      <w:r w:rsidRPr="00670EA2">
        <w:rPr>
          <w:rFonts w:asciiTheme="minorHAnsi" w:hAnsiTheme="minorHAnsi" w:cstheme="minorHAnsi"/>
          <w:b/>
          <w:sz w:val="22"/>
          <w:szCs w:val="22"/>
        </w:rPr>
        <w:t>About Argent Related</w:t>
      </w:r>
    </w:p>
    <w:p w14:paraId="379ACEC4" w14:textId="77777777" w:rsidR="0081363C" w:rsidRPr="008C3EE2" w:rsidRDefault="0081363C" w:rsidP="0081363C">
      <w:pPr>
        <w:jc w:val="both"/>
        <w:rPr>
          <w:rFonts w:asciiTheme="minorHAnsi" w:hAnsiTheme="minorHAnsi" w:cstheme="minorHAnsi"/>
          <w:sz w:val="22"/>
          <w:szCs w:val="22"/>
        </w:rPr>
      </w:pPr>
      <w:r w:rsidRPr="008C3EE2">
        <w:rPr>
          <w:rFonts w:asciiTheme="minorHAnsi" w:hAnsiTheme="minorHAnsi" w:cstheme="minorHAnsi"/>
          <w:sz w:val="22"/>
          <w:szCs w:val="22"/>
        </w:rPr>
        <w:t>Argent, the respected developer with a track record in creating exemplar new pieces of UK cities, joined forces in March 2015 with Related, the most prominent privately-owned real estate firm in the United States. The Argent Related partnership brings together an extraordinary blend of complementary skills, access to global capital, and unrivalled technical and delivery experience. It is currently working in a joint venture with Barnet Council on London’s 180-acre Brent Cross South site, with the London Borough of Haringey around Tottenham Hale and is progressing other opportunities in London.</w:t>
      </w:r>
    </w:p>
    <w:p w14:paraId="48FB15A3" w14:textId="195A9D64" w:rsidR="0081363C" w:rsidRDefault="0081363C" w:rsidP="0081363C">
      <w:pPr>
        <w:jc w:val="both"/>
        <w:rPr>
          <w:rFonts w:asciiTheme="minorHAnsi" w:hAnsiTheme="minorHAnsi" w:cstheme="minorHAnsi"/>
          <w:sz w:val="22"/>
          <w:szCs w:val="22"/>
        </w:rPr>
      </w:pPr>
      <w:r w:rsidRPr="008C3EE2">
        <w:rPr>
          <w:rFonts w:asciiTheme="minorHAnsi" w:hAnsiTheme="minorHAnsi" w:cstheme="minorHAnsi"/>
          <w:sz w:val="22"/>
          <w:szCs w:val="22"/>
        </w:rPr>
        <w:t xml:space="preserve">Argent </w:t>
      </w:r>
      <w:proofErr w:type="spellStart"/>
      <w:r w:rsidRPr="008C3EE2">
        <w:rPr>
          <w:rFonts w:asciiTheme="minorHAnsi" w:hAnsiTheme="minorHAnsi" w:cstheme="minorHAnsi"/>
          <w:sz w:val="22"/>
          <w:szCs w:val="22"/>
        </w:rPr>
        <w:t>Related’s</w:t>
      </w:r>
      <w:proofErr w:type="spellEnd"/>
      <w:r w:rsidRPr="008C3EE2">
        <w:rPr>
          <w:rFonts w:asciiTheme="minorHAnsi" w:hAnsiTheme="minorHAnsi" w:cstheme="minorHAnsi"/>
          <w:sz w:val="22"/>
          <w:szCs w:val="22"/>
        </w:rPr>
        <w:t xml:space="preserve"> overarching goal is to develop for the long term - astutely, sensitively, and with a sense of social purpose - delivering the homes and workspace that our UK cities badly need.</w:t>
      </w:r>
    </w:p>
    <w:p w14:paraId="4454C757" w14:textId="4ABCA96C" w:rsidR="00690393" w:rsidRDefault="00F342CF" w:rsidP="0081363C">
      <w:pPr>
        <w:jc w:val="both"/>
        <w:rPr>
          <w:rFonts w:asciiTheme="minorHAnsi" w:hAnsiTheme="minorHAnsi" w:cstheme="minorHAnsi"/>
          <w:sz w:val="22"/>
          <w:szCs w:val="22"/>
        </w:rPr>
      </w:pPr>
      <w:hyperlink r:id="rId14" w:history="1">
        <w:r w:rsidR="00690393" w:rsidRPr="00C076CD">
          <w:rPr>
            <w:rStyle w:val="Hyperlink"/>
            <w:rFonts w:asciiTheme="minorHAnsi" w:hAnsiTheme="minorHAnsi" w:cstheme="minorHAnsi"/>
            <w:sz w:val="22"/>
            <w:szCs w:val="22"/>
          </w:rPr>
          <w:t>www.argentrelated.co.uk</w:t>
        </w:r>
      </w:hyperlink>
      <w:r w:rsidR="00690393">
        <w:rPr>
          <w:rFonts w:asciiTheme="minorHAnsi" w:hAnsiTheme="minorHAnsi" w:cstheme="minorHAnsi"/>
          <w:sz w:val="22"/>
          <w:szCs w:val="22"/>
        </w:rPr>
        <w:t xml:space="preserve"> </w:t>
      </w:r>
    </w:p>
    <w:p w14:paraId="6379DF49" w14:textId="77777777" w:rsidR="0081363C" w:rsidRDefault="0081363C" w:rsidP="0081363C">
      <w:pPr>
        <w:jc w:val="both"/>
        <w:rPr>
          <w:rFonts w:asciiTheme="minorHAnsi" w:hAnsiTheme="minorHAnsi" w:cstheme="minorHAnsi"/>
          <w:sz w:val="22"/>
          <w:szCs w:val="22"/>
        </w:rPr>
      </w:pPr>
    </w:p>
    <w:p w14:paraId="63571276" w14:textId="77777777" w:rsidR="0081363C" w:rsidRPr="008C3EE2" w:rsidRDefault="0081363C" w:rsidP="0081363C">
      <w:pPr>
        <w:jc w:val="both"/>
        <w:rPr>
          <w:rFonts w:asciiTheme="minorHAnsi" w:hAnsiTheme="minorHAnsi" w:cstheme="minorHAnsi"/>
          <w:sz w:val="22"/>
          <w:szCs w:val="22"/>
        </w:rPr>
      </w:pPr>
    </w:p>
    <w:p w14:paraId="4598D92D" w14:textId="77777777" w:rsidR="00363598" w:rsidRPr="0081363C" w:rsidRDefault="00363598" w:rsidP="0081363C"/>
    <w:sectPr w:rsidR="00363598" w:rsidRPr="0081363C" w:rsidSect="00244CA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E478F" w14:textId="77777777" w:rsidR="00DC7E12" w:rsidRDefault="00DC7E12" w:rsidP="00DC7E12">
      <w:r>
        <w:separator/>
      </w:r>
    </w:p>
  </w:endnote>
  <w:endnote w:type="continuationSeparator" w:id="0">
    <w:p w14:paraId="77651F13" w14:textId="77777777" w:rsidR="00DC7E12" w:rsidRDefault="00DC7E12" w:rsidP="00D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5B832" w14:textId="77777777" w:rsidR="00DC7E12" w:rsidRDefault="00DC7E12" w:rsidP="00DC7E12">
      <w:r>
        <w:separator/>
      </w:r>
    </w:p>
  </w:footnote>
  <w:footnote w:type="continuationSeparator" w:id="0">
    <w:p w14:paraId="0A6D190B" w14:textId="77777777" w:rsidR="00DC7E12" w:rsidRDefault="00DC7E12" w:rsidP="00DC7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A537" w14:textId="7A0ED4FC" w:rsidR="00DC7E12" w:rsidRDefault="004F1238">
    <w:pPr>
      <w:pStyle w:val="Header"/>
    </w:pPr>
    <w:r>
      <w:rPr>
        <w:noProof/>
      </w:rPr>
      <w:drawing>
        <wp:anchor distT="0" distB="0" distL="114300" distR="114300" simplePos="0" relativeHeight="251660288" behindDoc="1" locked="0" layoutInCell="1" allowOverlap="1" wp14:anchorId="13576AC1" wp14:editId="38686BC9">
          <wp:simplePos x="0" y="0"/>
          <wp:positionH relativeFrom="column">
            <wp:posOffset>-289560</wp:posOffset>
          </wp:positionH>
          <wp:positionV relativeFrom="paragraph">
            <wp:posOffset>-281940</wp:posOffset>
          </wp:positionV>
          <wp:extent cx="3024505" cy="588010"/>
          <wp:effectExtent l="0" t="0" r="4445" b="0"/>
          <wp:wrapTight wrapText="bothSides">
            <wp:wrapPolygon edited="0">
              <wp:start x="0" y="6998"/>
              <wp:lineTo x="0" y="11197"/>
              <wp:lineTo x="136" y="18894"/>
              <wp:lineTo x="21496" y="18894"/>
              <wp:lineTo x="21496" y="6998"/>
              <wp:lineTo x="0" y="6998"/>
            </wp:wrapPolygon>
          </wp:wrapTight>
          <wp:docPr id="3" name="Picture 3" descr="C:\Users\rcade\AppData\Local\Microsoft\Windows\Temporary Internet Files\Content.Word\TH_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de\AppData\Local\Microsoft\Windows\Temporary Internet Files\Content.Word\TH_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505" cy="588010"/>
                  </a:xfrm>
                  <a:prstGeom prst="rect">
                    <a:avLst/>
                  </a:prstGeom>
                  <a:noFill/>
                  <a:ln>
                    <a:noFill/>
                  </a:ln>
                </pic:spPr>
              </pic:pic>
            </a:graphicData>
          </a:graphic>
        </wp:anchor>
      </w:drawing>
    </w:r>
    <w:r w:rsidR="00DC7E12">
      <w:rPr>
        <w:noProof/>
      </w:rPr>
      <w:drawing>
        <wp:anchor distT="0" distB="0" distL="114300" distR="114300" simplePos="0" relativeHeight="251659264" behindDoc="1" locked="0" layoutInCell="1" allowOverlap="1" wp14:anchorId="1AFF09D8" wp14:editId="626F2999">
          <wp:simplePos x="0" y="0"/>
          <wp:positionH relativeFrom="margin">
            <wp:posOffset>3817620</wp:posOffset>
          </wp:positionH>
          <wp:positionV relativeFrom="paragraph">
            <wp:posOffset>-52070</wp:posOffset>
          </wp:positionV>
          <wp:extent cx="2308860" cy="232410"/>
          <wp:effectExtent l="0" t="0" r="0" b="0"/>
          <wp:wrapTight wrapText="bothSides">
            <wp:wrapPolygon edited="0">
              <wp:start x="0" y="0"/>
              <wp:lineTo x="0" y="19475"/>
              <wp:lineTo x="21386" y="19475"/>
              <wp:lineTo x="21386" y="0"/>
              <wp:lineTo x="0" y="0"/>
            </wp:wrapPolygon>
          </wp:wrapTight>
          <wp:docPr id="2" name="Picture 2" descr="https://openasset.argentllp.co.uk/Images/c5c280b3c9042610b8f28f879d1477b5/0/0/Corporate/C_17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asset.argentllp.co.uk/Images/c5c280b3c9042610b8f28f879d1477b5/0/0/Corporate/C_1709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8860" cy="23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23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90F13"/>
    <w:multiLevelType w:val="hybridMultilevel"/>
    <w:tmpl w:val="22DE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34"/>
    <w:rsid w:val="00012BCD"/>
    <w:rsid w:val="000B24A9"/>
    <w:rsid w:val="001B0584"/>
    <w:rsid w:val="00200726"/>
    <w:rsid w:val="00244CA3"/>
    <w:rsid w:val="002772E0"/>
    <w:rsid w:val="0029729D"/>
    <w:rsid w:val="002B173F"/>
    <w:rsid w:val="00300F8C"/>
    <w:rsid w:val="003604FF"/>
    <w:rsid w:val="00363598"/>
    <w:rsid w:val="00371ED7"/>
    <w:rsid w:val="0038442C"/>
    <w:rsid w:val="004C1164"/>
    <w:rsid w:val="004F1238"/>
    <w:rsid w:val="0050135C"/>
    <w:rsid w:val="0051638A"/>
    <w:rsid w:val="00564AEE"/>
    <w:rsid w:val="00576E30"/>
    <w:rsid w:val="005808BF"/>
    <w:rsid w:val="00583619"/>
    <w:rsid w:val="006075EC"/>
    <w:rsid w:val="00670EA2"/>
    <w:rsid w:val="00674459"/>
    <w:rsid w:val="00690393"/>
    <w:rsid w:val="006C5494"/>
    <w:rsid w:val="006D5766"/>
    <w:rsid w:val="00711C34"/>
    <w:rsid w:val="007225FF"/>
    <w:rsid w:val="00777A96"/>
    <w:rsid w:val="007A2342"/>
    <w:rsid w:val="007C381A"/>
    <w:rsid w:val="007D5C30"/>
    <w:rsid w:val="00800BB2"/>
    <w:rsid w:val="0081363C"/>
    <w:rsid w:val="008671FD"/>
    <w:rsid w:val="00887DD4"/>
    <w:rsid w:val="008969F8"/>
    <w:rsid w:val="008C130B"/>
    <w:rsid w:val="008C3EE2"/>
    <w:rsid w:val="009051A9"/>
    <w:rsid w:val="0097414A"/>
    <w:rsid w:val="00981B64"/>
    <w:rsid w:val="009D6C6B"/>
    <w:rsid w:val="00A05593"/>
    <w:rsid w:val="00A25C0D"/>
    <w:rsid w:val="00A34FC7"/>
    <w:rsid w:val="00B47E7E"/>
    <w:rsid w:val="00B518C9"/>
    <w:rsid w:val="00B5346B"/>
    <w:rsid w:val="00BA6FDC"/>
    <w:rsid w:val="00BF2F13"/>
    <w:rsid w:val="00C04328"/>
    <w:rsid w:val="00C30F80"/>
    <w:rsid w:val="00CB7D23"/>
    <w:rsid w:val="00CC34DB"/>
    <w:rsid w:val="00D03697"/>
    <w:rsid w:val="00D17906"/>
    <w:rsid w:val="00D41119"/>
    <w:rsid w:val="00DC7E12"/>
    <w:rsid w:val="00E25F95"/>
    <w:rsid w:val="00E57A05"/>
    <w:rsid w:val="00F342CF"/>
    <w:rsid w:val="00F36CF2"/>
    <w:rsid w:val="00F7390D"/>
    <w:rsid w:val="00FA73CD"/>
    <w:rsid w:val="00FB10EF"/>
    <w:rsid w:val="00FB487E"/>
    <w:rsid w:val="00FD3E2F"/>
    <w:rsid w:val="00FE0395"/>
    <w:rsid w:val="61399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A7B1448"/>
  <w15:docId w15:val="{22BADDA7-CD81-4BC1-969F-B9A806E6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C34"/>
    <w:rPr>
      <w:color w:val="0000FF"/>
      <w:u w:val="single"/>
    </w:rPr>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D17906"/>
    <w:rPr>
      <w:sz w:val="16"/>
      <w:szCs w:val="16"/>
    </w:rPr>
  </w:style>
  <w:style w:type="paragraph" w:styleId="CommentText">
    <w:name w:val="annotation text"/>
    <w:basedOn w:val="Normal"/>
    <w:link w:val="CommentTextChar"/>
    <w:uiPriority w:val="99"/>
    <w:semiHidden/>
    <w:unhideWhenUsed/>
    <w:rsid w:val="00D17906"/>
    <w:rPr>
      <w:sz w:val="20"/>
      <w:szCs w:val="20"/>
    </w:rPr>
  </w:style>
  <w:style w:type="character" w:customStyle="1" w:styleId="CommentTextChar">
    <w:name w:val="Comment Text Char"/>
    <w:basedOn w:val="DefaultParagraphFont"/>
    <w:link w:val="CommentText"/>
    <w:uiPriority w:val="99"/>
    <w:semiHidden/>
    <w:rsid w:val="00D1790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906"/>
    <w:rPr>
      <w:b/>
      <w:bCs/>
    </w:rPr>
  </w:style>
  <w:style w:type="character" w:customStyle="1" w:styleId="CommentSubjectChar">
    <w:name w:val="Comment Subject Char"/>
    <w:basedOn w:val="CommentTextChar"/>
    <w:link w:val="CommentSubject"/>
    <w:uiPriority w:val="99"/>
    <w:semiHidden/>
    <w:rsid w:val="00D1790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17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06"/>
    <w:rPr>
      <w:rFonts w:ascii="Segoe UI" w:hAnsi="Segoe UI" w:cs="Segoe UI"/>
      <w:sz w:val="18"/>
      <w:szCs w:val="18"/>
    </w:rPr>
  </w:style>
  <w:style w:type="character" w:styleId="FollowedHyperlink">
    <w:name w:val="FollowedHyperlink"/>
    <w:basedOn w:val="DefaultParagraphFont"/>
    <w:uiPriority w:val="99"/>
    <w:semiHidden/>
    <w:unhideWhenUsed/>
    <w:rsid w:val="00D17906"/>
    <w:rPr>
      <w:color w:val="800080" w:themeColor="followedHyperlink"/>
      <w:u w:val="single"/>
    </w:rPr>
  </w:style>
  <w:style w:type="paragraph" w:styleId="PlainText">
    <w:name w:val="Plain Text"/>
    <w:basedOn w:val="Normal"/>
    <w:link w:val="PlainTextChar"/>
    <w:uiPriority w:val="99"/>
    <w:semiHidden/>
    <w:unhideWhenUsed/>
    <w:rsid w:val="0020072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00726"/>
    <w:rPr>
      <w:rFonts w:ascii="Calibri" w:eastAsiaTheme="minorHAnsi" w:hAnsi="Calibri"/>
      <w:szCs w:val="21"/>
      <w:lang w:eastAsia="en-US"/>
    </w:rPr>
  </w:style>
  <w:style w:type="paragraph" w:styleId="Header">
    <w:name w:val="header"/>
    <w:basedOn w:val="Normal"/>
    <w:link w:val="HeaderChar"/>
    <w:uiPriority w:val="99"/>
    <w:unhideWhenUsed/>
    <w:rsid w:val="00DC7E12"/>
    <w:pPr>
      <w:tabs>
        <w:tab w:val="center" w:pos="4513"/>
        <w:tab w:val="right" w:pos="9026"/>
      </w:tabs>
    </w:pPr>
  </w:style>
  <w:style w:type="character" w:customStyle="1" w:styleId="HeaderChar">
    <w:name w:val="Header Char"/>
    <w:basedOn w:val="DefaultParagraphFont"/>
    <w:link w:val="Header"/>
    <w:uiPriority w:val="99"/>
    <w:rsid w:val="00DC7E12"/>
    <w:rPr>
      <w:rFonts w:ascii="Times New Roman" w:hAnsi="Times New Roman" w:cs="Times New Roman"/>
      <w:sz w:val="24"/>
      <w:szCs w:val="24"/>
    </w:rPr>
  </w:style>
  <w:style w:type="paragraph" w:styleId="Footer">
    <w:name w:val="footer"/>
    <w:basedOn w:val="Normal"/>
    <w:link w:val="FooterChar"/>
    <w:uiPriority w:val="99"/>
    <w:unhideWhenUsed/>
    <w:rsid w:val="00DC7E12"/>
    <w:pPr>
      <w:tabs>
        <w:tab w:val="center" w:pos="4513"/>
        <w:tab w:val="right" w:pos="9026"/>
      </w:tabs>
    </w:pPr>
  </w:style>
  <w:style w:type="character" w:customStyle="1" w:styleId="FooterChar">
    <w:name w:val="Footer Char"/>
    <w:basedOn w:val="DefaultParagraphFont"/>
    <w:link w:val="Footer"/>
    <w:uiPriority w:val="99"/>
    <w:rsid w:val="00DC7E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3875">
      <w:bodyDiv w:val="1"/>
      <w:marLeft w:val="0"/>
      <w:marRight w:val="0"/>
      <w:marTop w:val="0"/>
      <w:marBottom w:val="0"/>
      <w:divBdr>
        <w:top w:val="none" w:sz="0" w:space="0" w:color="auto"/>
        <w:left w:val="none" w:sz="0" w:space="0" w:color="auto"/>
        <w:bottom w:val="none" w:sz="0" w:space="0" w:color="auto"/>
        <w:right w:val="none" w:sz="0" w:space="0" w:color="auto"/>
      </w:divBdr>
    </w:div>
    <w:div w:id="671836596">
      <w:bodyDiv w:val="1"/>
      <w:marLeft w:val="0"/>
      <w:marRight w:val="0"/>
      <w:marTop w:val="0"/>
      <w:marBottom w:val="0"/>
      <w:divBdr>
        <w:top w:val="none" w:sz="0" w:space="0" w:color="auto"/>
        <w:left w:val="none" w:sz="0" w:space="0" w:color="auto"/>
        <w:bottom w:val="none" w:sz="0" w:space="0" w:color="auto"/>
        <w:right w:val="none" w:sz="0" w:space="0" w:color="auto"/>
      </w:divBdr>
    </w:div>
    <w:div w:id="1006051354">
      <w:bodyDiv w:val="1"/>
      <w:marLeft w:val="0"/>
      <w:marRight w:val="0"/>
      <w:marTop w:val="0"/>
      <w:marBottom w:val="0"/>
      <w:divBdr>
        <w:top w:val="none" w:sz="0" w:space="0" w:color="auto"/>
        <w:left w:val="none" w:sz="0" w:space="0" w:color="auto"/>
        <w:bottom w:val="none" w:sz="0" w:space="0" w:color="auto"/>
        <w:right w:val="none" w:sz="0" w:space="0" w:color="auto"/>
      </w:divBdr>
    </w:div>
    <w:div w:id="1138910464">
      <w:bodyDiv w:val="1"/>
      <w:marLeft w:val="0"/>
      <w:marRight w:val="0"/>
      <w:marTop w:val="0"/>
      <w:marBottom w:val="0"/>
      <w:divBdr>
        <w:top w:val="none" w:sz="0" w:space="0" w:color="auto"/>
        <w:left w:val="none" w:sz="0" w:space="0" w:color="auto"/>
        <w:bottom w:val="none" w:sz="0" w:space="0" w:color="auto"/>
        <w:right w:val="none" w:sz="0" w:space="0" w:color="auto"/>
      </w:divBdr>
    </w:div>
    <w:div w:id="1571309546">
      <w:bodyDiv w:val="1"/>
      <w:marLeft w:val="0"/>
      <w:marRight w:val="0"/>
      <w:marTop w:val="0"/>
      <w:marBottom w:val="0"/>
      <w:divBdr>
        <w:top w:val="none" w:sz="0" w:space="0" w:color="auto"/>
        <w:left w:val="none" w:sz="0" w:space="0" w:color="auto"/>
        <w:bottom w:val="none" w:sz="0" w:space="0" w:color="auto"/>
        <w:right w:val="none" w:sz="0" w:space="0" w:color="auto"/>
      </w:divBdr>
    </w:div>
    <w:div w:id="1890609181">
      <w:bodyDiv w:val="1"/>
      <w:marLeft w:val="0"/>
      <w:marRight w:val="0"/>
      <w:marTop w:val="0"/>
      <w:marBottom w:val="0"/>
      <w:divBdr>
        <w:top w:val="none" w:sz="0" w:space="0" w:color="auto"/>
        <w:left w:val="none" w:sz="0" w:space="0" w:color="auto"/>
        <w:bottom w:val="none" w:sz="0" w:space="0" w:color="auto"/>
        <w:right w:val="none" w:sz="0" w:space="0" w:color="auto"/>
      </w:divBdr>
    </w:div>
    <w:div w:id="20968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ringey.gov.uk/news/new-digital-skills-college-open-tottenh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ottenham.lond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lktottenhamhale.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osie.cade@argentll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gentrelate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ite Wide Document" ma:contentTypeID="0x010100463A83AD23DC4707A1DE722D2C12CE9400D7A2DC4A6A4E28428C30CBDDD078ACFE" ma:contentTypeVersion="8" ma:contentTypeDescription="A content type for Site Wide Documents in a building site" ma:contentTypeScope="" ma:versionID="47993b8f876da909b0f6027501d24cad">
  <xsd:schema xmlns:xsd="http://www.w3.org/2001/XMLSchema" xmlns:xs="http://www.w3.org/2001/XMLSchema" xmlns:p="http://schemas.microsoft.com/office/2006/metadata/properties" xmlns:ns1="B7E79149-74C8-47F3-8C9D-67C55B545792" xmlns:ns3="d69911b9-03da-495a-8963-5f8e80a765cf" xmlns:ns4="b7e79149-74c8-47f3-8c9d-67c55b545792" targetNamespace="http://schemas.microsoft.com/office/2006/metadata/properties" ma:root="true" ma:fieldsID="2f12d4a1a1172666a0047e11d33bfbe4" ns1:_="" ns3:_="" ns4:_="">
    <xsd:import namespace="B7E79149-74C8-47F3-8C9D-67C55B545792"/>
    <xsd:import namespace="d69911b9-03da-495a-8963-5f8e80a765cf"/>
    <xsd:import namespace="b7e79149-74c8-47f3-8c9d-67c55b545792"/>
    <xsd:element name="properties">
      <xsd:complexType>
        <xsd:sequence>
          <xsd:element name="documentManagement">
            <xsd:complexType>
              <xsd:all>
                <xsd:element ref="ns1:ArgentSiteTaxHTField0" minOccurs="0"/>
                <xsd:element ref="ns1:ArgentCollectionTaxHTField0" minOccurs="0"/>
                <xsd:element ref="ns1:ArgentFilePlanSiteWideTaxHTField0" minOccurs="0"/>
                <xsd:element ref="ns1:ArgentDocumentDetails" minOccurs="0"/>
                <xsd:element ref="ns1:ArgentDocumentCategoryTaxHTField0" minOccurs="0"/>
                <xsd:element ref="ns1:ArgentPublishedVersion" minOccurs="0"/>
                <xsd:element ref="ns1:ArgentStatusTaxHTField0" minOccurs="0"/>
                <xsd:element ref="ns1:ArgentDocumentStatusNotes" minOccurs="0"/>
                <xsd:element ref="ns1:ArgentClassificationTaxHTField0" minOccurs="0"/>
                <xsd:element ref="ns1:ArgentContractTaxHTField0" minOccurs="0"/>
                <xsd:element ref="ns1:ArgentSpecialismTaxHTField0" minOccurs="0"/>
                <xsd:element ref="ns1:ArgentInternalContact" minOccurs="0"/>
                <xsd:element ref="ns1:ArgentExternalContactTaxHTField0" minOccurs="0"/>
                <xsd:element ref="ns1:MailDate" minOccurs="0"/>
                <xsd:element ref="ns1:MailTo" minOccurs="0"/>
                <xsd:element ref="ns1:MailCc" minOccurs="0"/>
                <xsd:element ref="ns1:MailFrom" minOccurs="0"/>
                <xsd:element ref="ns1:MailSubject" minOccurs="0"/>
                <xsd:element ref="ns1:MailOriginalSubject" minOccurs="0"/>
                <xsd:element ref="ns1:MailAttachments" minOccurs="0"/>
                <xsd:element ref="ns1:ArgentWorkSpaceID" minOccurs="0"/>
                <xsd:element ref="ns1:ArgentWorkspaceProjects" minOccurs="0"/>
                <xsd:element ref="ns3:TaxKeywordTaxHTField" minOccurs="0"/>
                <xsd:element ref="ns3:_dlc_DocId" minOccurs="0"/>
                <xsd:element ref="ns3:_dlc_DocIdUrl" minOccurs="0"/>
                <xsd:element ref="ns3:_dlc_DocIdPersistId" minOccurs="0"/>
                <xsd:element ref="ns4:ArgentLegalEntityTaxHTField0" minOccurs="0"/>
                <xsd:element ref="ns1:ArgentRecordDeclarationDateTime" minOccurs="0"/>
                <xsd:element ref="ns1:ArgentLinkToDeclaredRecor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79149-74C8-47F3-8C9D-67C55B545792" elementFormDefault="qualified">
    <xsd:import namespace="http://schemas.microsoft.com/office/2006/documentManagement/types"/>
    <xsd:import namespace="http://schemas.microsoft.com/office/infopath/2007/PartnerControls"/>
    <xsd:element name="ArgentSiteTaxHTField0" ma:index="0" nillable="true" ma:taxonomy="true" ma:internalName="ArgentSiteTaxHTField0" ma:taxonomyFieldName="ArgentSite" ma:displayName="Site" ma:default="1;#Tottenham [TOT-SITE]|eaf383ea-5ba3-47e8-b15e-5986a54a8906" ma:fieldId="{5022a4b2-db19-4687-b1ab-41bff5fefd8c}" ma:sspId="5ac59b95-8848-4dfd-93b4-531d524b9c6c" ma:termSetId="29a5da42-0165-4665-85db-297310ea139d" ma:anchorId="00000000-0000-0000-0000-000000000000" ma:open="false" ma:isKeyword="false">
      <xsd:complexType>
        <xsd:sequence>
          <xsd:element ref="pc:Terms" minOccurs="0" maxOccurs="1"/>
        </xsd:sequence>
      </xsd:complexType>
    </xsd:element>
    <xsd:element name="ArgentCollectionTaxHTField0" ma:index="2" nillable="true" ma:taxonomy="true" ma:internalName="ArgentCollectionTaxHTField0" ma:taxonomyFieldName="ArgentCollection" ma:displayName="Collection" ma:default="" ma:fieldId="{3652eaf6-60e4-4536-a7b8-5f358b868d41}" ma:taxonomyMulti="true" ma:sspId="5ac59b95-8848-4dfd-93b4-531d524b9c6c" ma:termSetId="0a449cfe-c539-406f-a905-37b21cc05606" ma:anchorId="eaf383ea-5ba3-47e8-b15e-5986a54a8906" ma:open="false" ma:isKeyword="false">
      <xsd:complexType>
        <xsd:sequence>
          <xsd:element ref="pc:Terms" minOccurs="0" maxOccurs="1"/>
        </xsd:sequence>
      </xsd:complexType>
    </xsd:element>
    <xsd:element name="ArgentFilePlanSiteWideTaxHTField0" ma:index="4" nillable="true" ma:taxonomy="true" ma:internalName="ArgentFilePlanSiteWideTaxHTField0" ma:taxonomyFieldName="ArgentFilePlanSiteWide" ma:displayName="File Plan" ma:indexed="true" ma:default="" ma:fieldId="{296fdcde-a2cc-414b-93c3-040e0b87b7a8}" ma:sspId="5ac59b95-8848-4dfd-93b4-531d524b9c6c" ma:termSetId="eb68c3a1-4f4c-4be1-b583-89ef31ddc494" ma:anchorId="0f0749bd-c8ec-4201-9ff3-12c320d73364" ma:open="false" ma:isKeyword="false">
      <xsd:complexType>
        <xsd:sequence>
          <xsd:element ref="pc:Terms" minOccurs="0" maxOccurs="1"/>
        </xsd:sequence>
      </xsd:complexType>
    </xsd:element>
    <xsd:element name="ArgentDocumentDetails" ma:index="9" nillable="true" ma:displayName="Document Details" ma:description="Details about this document" ma:internalName="ArgentDocumentDetails">
      <xsd:simpleType>
        <xsd:restriction base="dms:Note">
          <xsd:maxLength value="255"/>
        </xsd:restriction>
      </xsd:simpleType>
    </xsd:element>
    <xsd:element name="ArgentDocumentCategoryTaxHTField0" ma:index="10" nillable="true" ma:taxonomy="true" ma:internalName="ArgentDocumentCategoryTaxHTField0" ma:taxonomyFieldName="ArgentDocumentCategory" ma:displayName="Document Category" ma:default="-1;#0. Not yet defined|e7d311fb-5f50-4995-b876-022ac83ba95e" ma:fieldId="{270a1b16-f500-442d-9cf4-cd98f8c467ae}" ma:taxonomyMulti="true" ma:sspId="5ac59b95-8848-4dfd-93b4-531d524b9c6c" ma:termSetId="0a199a8b-fd10-469c-9871-d5e9471027ed" ma:anchorId="00000000-0000-0000-0000-000000000000" ma:open="true" ma:isKeyword="false">
      <xsd:complexType>
        <xsd:sequence>
          <xsd:element ref="pc:Terms" minOccurs="0" maxOccurs="1"/>
        </xsd:sequence>
      </xsd:complexType>
    </xsd:element>
    <xsd:element name="ArgentPublishedVersion" ma:index="12" nillable="true" ma:displayName="Published Version" ma:description="The published version number extracted from Workspace." ma:internalName="ArgentPublishedVersion">
      <xsd:simpleType>
        <xsd:restriction base="dms:Text"/>
      </xsd:simpleType>
    </xsd:element>
    <xsd:element name="ArgentStatusTaxHTField0" ma:index="13" nillable="true" ma:taxonomy="true" ma:internalName="ArgentStatusTaxHTField0" ma:taxonomyFieldName="ArgentStatus" ma:displayName="Status" ma:default="" ma:fieldId="{63db6eb1-2e0b-4413-9479-ca089590401b}" ma:sspId="5ac59b95-8848-4dfd-93b4-531d524b9c6c" ma:termSetId="c037872b-6bd7-4f8a-880e-59e87fdf19af" ma:anchorId="00000000-0000-0000-0000-000000000000" ma:open="false" ma:isKeyword="false">
      <xsd:complexType>
        <xsd:sequence>
          <xsd:element ref="pc:Terms" minOccurs="0" maxOccurs="1"/>
        </xsd:sequence>
      </xsd:complexType>
    </xsd:element>
    <xsd:element name="ArgentDocumentStatusNotes" ma:index="15" nillable="true" ma:displayName="Document Status Notes" ma:description="Details about the status of the document." ma:hidden="true" ma:internalName="ArgentDocumentStatusNotes">
      <xsd:simpleType>
        <xsd:restriction base="dms:Text"/>
      </xsd:simpleType>
    </xsd:element>
    <xsd:element name="ArgentClassificationTaxHTField0" ma:index="16" nillable="true" ma:taxonomy="true" ma:internalName="ArgentClassificationTaxHTField0" ma:taxonomyFieldName="ArgentClassification" ma:displayName="Classification" ma:default="2;#Internal|c8bcd053-4fc2-4c0a-8733-e7c7fec4649b" ma:fieldId="{a7daa222-8266-4c8f-9212-4e05530b81bd}" ma:sspId="5ac59b95-8848-4dfd-93b4-531d524b9c6c" ma:termSetId="724a5de9-9235-4224-9ad2-8d7c98b047b4" ma:anchorId="00000000-0000-0000-0000-000000000000" ma:open="false" ma:isKeyword="false">
      <xsd:complexType>
        <xsd:sequence>
          <xsd:element ref="pc:Terms" minOccurs="0" maxOccurs="1"/>
        </xsd:sequence>
      </xsd:complexType>
    </xsd:element>
    <xsd:element name="ArgentContractTaxHTField0" ma:index="18" nillable="true" ma:taxonomy="true" ma:internalName="ArgentContractTaxHTField0" ma:taxonomyFieldName="ArgentContract" ma:displayName="Contract" ma:default="" ma:fieldId="{39665c73-e504-4567-a82f-dbff446a38a5}" ma:sspId="5ac59b95-8848-4dfd-93b4-531d524b9c6c" ma:termSetId="abb7b44e-d2ac-427d-8620-8000e37a24d7" ma:anchorId="eaf383ea-5ba3-47e8-b15e-5986a54a8906" ma:open="false" ma:isKeyword="false">
      <xsd:complexType>
        <xsd:sequence>
          <xsd:element ref="pc:Terms" minOccurs="0" maxOccurs="1"/>
        </xsd:sequence>
      </xsd:complexType>
    </xsd:element>
    <xsd:element name="ArgentSpecialismTaxHTField0" ma:index="20" nillable="true" ma:taxonomy="true" ma:internalName="ArgentSpecialismTaxHTField0" ma:taxonomyFieldName="ArgentSpecialism" ma:displayName="Specialism" ma:default="" ma:fieldId="{ce0acc4e-c829-4395-9dfd-77ab6dec0d26}" ma:taxonomyMulti="true" ma:sspId="5ac59b95-8848-4dfd-93b4-531d524b9c6c" ma:termSetId="4f433158-015e-4762-b3c8-71449abbd983" ma:anchorId="00000000-0000-0000-0000-000000000000" ma:open="false" ma:isKeyword="false">
      <xsd:complexType>
        <xsd:sequence>
          <xsd:element ref="pc:Terms" minOccurs="0" maxOccurs="1"/>
        </xsd:sequence>
      </xsd:complexType>
    </xsd:element>
    <xsd:element name="ArgentInternalContact" ma:index="22" nillable="true" ma:displayName="Internal Contacts" ma:list="UserInfo" ma:SearchPeopleOnly="false" ma:SharePointGroup="0" ma:internalName="ArgentInternal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gentExternalContactTaxHTField0" ma:index="23" nillable="true" ma:taxonomy="true" ma:internalName="ArgentExternalContactTaxHTField0" ma:taxonomyFieldName="ArgentExternalContact" ma:displayName="External Contact" ma:default="" ma:fieldId="{46118b31-b2df-492a-bd68-727c3d97a1a1}" ma:taxonomyMulti="true" ma:sspId="5ac59b95-8848-4dfd-93b4-531d524b9c6c" ma:termSetId="b7394796-ace5-4ff9-b112-96675817bb73" ma:anchorId="00000000-0000-0000-0000-000000000000" ma:open="false" ma:isKeyword="false">
      <xsd:complexType>
        <xsd:sequence>
          <xsd:element ref="pc:Terms" minOccurs="0" maxOccurs="1"/>
        </xsd:sequence>
      </xsd:complexType>
    </xsd:element>
    <xsd:element name="MailDate" ma:index="25" nillable="true" ma:displayName="Date" ma:description="The date and time when the message was sent." ma:format="DateTime" ma:internalName="MailDate">
      <xsd:simpleType>
        <xsd:restriction base="dms:DateTime"/>
      </xsd:simpleType>
    </xsd:element>
    <xsd:element name="MailTo" ma:index="26" nillable="true" ma:displayName="To" ma:description="The identity of the primary recipients of the message." ma:internalName="MailTo">
      <xsd:simpleType>
        <xsd:restriction base="dms:Note">
          <xsd:maxLength value="255"/>
        </xsd:restriction>
      </xsd:simpleType>
    </xsd:element>
    <xsd:element name="MailCc" ma:index="27" nillable="true" ma:displayName="Cc" ma:description="The identity of the secondary recipients of the message." ma:internalName="MailCc">
      <xsd:simpleType>
        <xsd:restriction base="dms:Note">
          <xsd:maxLength value="255"/>
        </xsd:restriction>
      </xsd:simpleType>
    </xsd:element>
    <xsd:element name="MailFrom" ma:index="28" nillable="true" ma:displayName="From" ma:description="The identity of the person who sent the message." ma:internalName="MailFrom">
      <xsd:simpleType>
        <xsd:restriction base="dms:Text">
          <xsd:maxLength value="255"/>
        </xsd:restriction>
      </xsd:simpleType>
    </xsd:element>
    <xsd:element name="MailSubject" ma:index="29" nillable="true" ma:displayName="Subject" ma:description="A summary of the message." ma:internalName="MailSubject">
      <xsd:simpleType>
        <xsd:restriction base="dms:Text">
          <xsd:maxLength value="255"/>
        </xsd:restriction>
      </xsd:simpleType>
    </xsd:element>
    <xsd:element name="MailOriginalSubject" ma:index="30" nillable="true" ma:displayName="OriginalSubject" ma:description="A summary of the message." ma:internalName="MailOriginalSubject">
      <xsd:simpleType>
        <xsd:restriction base="dms:Text">
          <xsd:maxLength value="255"/>
        </xsd:restriction>
      </xsd:simpleType>
    </xsd:element>
    <xsd:element name="MailAttachments" ma:index="31" nillable="true" ma:displayName="Attachments" ma:default="0" ma:description="Indicates if the e-mail message contains one or more attachments." ma:internalName="MailAttachments">
      <xsd:simpleType>
        <xsd:restriction base="dms:Boolean"/>
      </xsd:simpleType>
    </xsd:element>
    <xsd:element name="ArgentWorkSpaceID" ma:index="32" nillable="true" ma:displayName="WorkSpace ID" ma:description="Legacy Workspace ID" ma:hidden="true" ma:internalName="ArgentWorkSpaceID">
      <xsd:simpleType>
        <xsd:restriction base="dms:Text"/>
      </xsd:simpleType>
    </xsd:element>
    <xsd:element name="ArgentWorkspaceProjects" ma:index="33" nillable="true" ma:displayName="Workspace Projects" ma:hidden="true" ma:internalName="ArgentWorkspaceProjects">
      <xsd:complexType>
        <xsd:complexContent>
          <xsd:extension base="dms:MultiChoice">
            <xsd:sequence>
              <xsd:element name="Value" maxOccurs="unbounded" minOccurs="0" nillable="true">
                <xsd:simpleType>
                  <xsd:restriction base="dms:Choice">
                    <xsd:enumeration value="AUE - Aldershot Urban Extension, Aldershot, Hampshire"/>
                    <xsd:enumeration value="BIC - Bicester, Oxfordshire"/>
                    <xsd:enumeration value="BRO - Brockworth, Gloucestershire"/>
                    <xsd:enumeration value="BUR - Burghfield Common, Berkshire"/>
                    <xsd:enumeration value="FAR - Faringdon, Oxfordshire"/>
                    <xsd:enumeration value="GRO - Grove Airfield, Oxfordshire"/>
                    <xsd:enumeration value="HIL - Hillborough, Kent"/>
                    <xsd:enumeration value="LPA - Chippenham, Wiltshire - LPA Land"/>
                    <xsd:enumeration value="NLF - Chippenham, Wiltshire - New Leaze Farm"/>
                    <xsd:enumeration value="ALO - Argent Land Opportunities"/>
                    <xsd:enumeration value="TAD - Tadpole Farm, Swindon"/>
                    <xsd:enumeration value="WEL - Welwyn, Hertfordshire"/>
                    <xsd:enumeration value="- - Workspace Implementation."/>
                    <xsd:enumeration value="ADM - Admin"/>
                    <xsd:enumeration value="230000 - Albany Courtyard &amp; Nuffield House"/>
                    <xsd:enumeration value="10BP - 10 Brindleyplace"/>
                    <xsd:enumeration value="ACA - 11 Brindleyplace"/>
                    <xsd:enumeration value="3BP - 3 Brindleyplace"/>
                    <xsd:enumeration value="4BP - 4 Brindleyplace"/>
                    <xsd:enumeration value="5BP - 5 Brindleyplace"/>
                    <xsd:enumeration value="6BP - 6 Brindleyplace"/>
                    <xsd:enumeration value="7BP - 7 Brindleyplace"/>
                    <xsd:enumeration value="8BP - 8 Brindleyplace"/>
                    <xsd:enumeration value="9BP - 9 Brindleyplace"/>
                    <xsd:enumeration value="MSCP - MSCP"/>
                    <xsd:enumeration value="BAM - Brindleyplace Asset Management"/>
                    <xsd:enumeration value="BID - Broad Street BID"/>
                    <xsd:enumeration value="BPA - Saco"/>
                    <xsd:enumeration value="BSD - Broad Street Developers"/>
                    <xsd:enumeration value="msb - Meetingspace"/>
                    <xsd:enumeration value="TBLP - The Brindleyplace Limited Partnership"/>
                    <xsd:enumeration value="ARCHIVING - BHAM - Archiving Birmingham Office"/>
                    <xsd:enumeration value="Brunswick Arcade - Brunswick Arcade"/>
                    <xsd:enumeration value="Cafe in the Square - Costa Coffee"/>
                    <xsd:enumeration value="Sustainability Forum - Sustainability Forum"/>
                    <xsd:enumeration value="FOR - Forbury Square"/>
                    <xsd:enumeration value="FSM - Fire Station Manchester"/>
                    <xsd:enumeration value="FYF - Ffos-y-fran Land Reclamation Scheme"/>
                    <xsd:enumeration value="NAN - Nant Llesg"/>
                    <xsd:enumeration value="KA1 - Zone A Building A1"/>
                    <xsd:enumeration value="KA1 - Zone A - Project Queen"/>
                    <xsd:enumeration value="KA2 - Zone A Building A2"/>
                    <xsd:enumeration value="KA3 - Zone A Building A3"/>
                    <xsd:enumeration value="KA4 - Zone A Building A4"/>
                    <xsd:enumeration value="KA5 - Zone A Building A5"/>
                    <xsd:enumeration value="KXC - KXBP - King's Cross Business Partnership"/>
                    <xsd:enumeration value="KXM - King's Cross Visitor Centre"/>
                    <xsd:enumeration value="REGENERATION - Regeneration"/>
                    <xsd:enumeration value="EMS - Estate Management"/>
                    <xsd:enumeration value="KX0 - Environment Management"/>
                    <xsd:enumeration value="ART - Arts Programme"/>
                    <xsd:enumeration value="KX2 - Commercialisation"/>
                    <xsd:enumeration value="KB1 - Zone B1"/>
                    <xsd:enumeration value="KB2 - Zone B Pancras Square Office"/>
                    <xsd:enumeration value="KB3 - Zone B3"/>
                    <xsd:enumeration value="KB4 - Zone B Pancras Square Office"/>
                    <xsd:enumeration value="KB5 - Zone B office building"/>
                    <xsd:enumeration value="KB6 - Zone B Pancras Square Office"/>
                    <xsd:enumeration value="GNR - Great Northern Hotel Reuse"/>
                    <xsd:enumeration value="KD1 - Zone D German Gymnasium"/>
                    <xsd:enumeration value="KF1 - Filling Station"/>
                    <xsd:enumeration value="KM0 - Zone M Local Infrastructure"/>
                    <xsd:enumeration value="KM1 - Coal Drops"/>
                    <xsd:enumeration value="KXT - King's Cross Triangle Site"/>
                    <xsd:enumeration value="KE1 - Zone E Stanley Building"/>
                    <xsd:enumeration value="KF1 - Zone F Residential"/>
                    <xsd:enumeration value="KG1 - Zone G Canal Pavilion"/>
                    <xsd:enumeration value="KH1 - Zone H Granary Square Pavilion"/>
                    <xsd:enumeration value="KI1 - Fish &amp; Coal Offices"/>
                    <xsd:enumeration value="KX1 - Gas governor"/>
                    <xsd:enumeration value="KC1 - GNH Arcade"/>
                    <xsd:enumeration value="SSY - Shared Service Yard &amp; Access Ramp"/>
                    <xsd:enumeration value="KJ0 - Handyside Park"/>
                    <xsd:enumeration value="KK2 - West Handyside Canopy"/>
                    <xsd:enumeration value="KGB - GLASS BRIDGE"/>
                    <xsd:enumeration value="KT0 - Zone T Local Infrastructure"/>
                    <xsd:enumeration value="KX7 - Metroline Bus Relocation"/>
                    <xsd:enumeration value="KY1 - Linear Land"/>
                    <xsd:enumeration value="KCT - Construction Training Centre"/>
                    <xsd:enumeration value="KJ1 - Zone J York Way Residential"/>
                    <xsd:enumeration value="KK1 - Zone K Regeneration House"/>
                    <xsd:enumeration value="KK3 - Zone K Midland Goods Shed"/>
                    <xsd:enumeration value="KK4 - Zone K East Handyside Canopy"/>
                    <xsd:enumeration value="KL1 - Zone L Western Transit Shed"/>
                    <xsd:enumeration value="KL2 - Western Transit Shed"/>
                    <xsd:enumeration value="UAL - UAL"/>
                    <xsd:enumeration value="KN1 - Zone N Gasholder Triplet"/>
                    <xsd:enumeration value="KP1 - School and Residential Block"/>
                    <xsd:enumeration value="KP2 - Ascot - KP2"/>
                    <xsd:enumeration value="KX1 - SEFI (Southern Infrastructure &amp; Enabling Works)"/>
                    <xsd:enumeration value="KBB - Zone B Shared Basement"/>
                    <xsd:enumeration value="KX1 - KXC Subway"/>
                    <xsd:enumeration value="KB0 - Zone B Local Infrastructure"/>
                    <xsd:enumeration value="KR0 - Zone R Local Infrastructure"/>
                    <xsd:enumeration value="KX3 - Northern Infrastructure"/>
                    <xsd:enumeration value="KX4 - Eastern Goods Yard"/>
                    <xsd:enumeration value="KN2 - Zone N Gasholder No.8"/>
                    <xsd:enumeration value="KA0 - Zone A - Enabling Works"/>
                    <xsd:enumeration value="KN0 - Zone N Local infrastructure"/>
                    <xsd:enumeration value="KN0 - Western Goods Yard"/>
                    <xsd:enumeration value="KX6 - AKFI"/>
                    <xsd:enumeration value="KQ1 - Zone Q Goods Street Office"/>
                    <xsd:enumeration value="KQ2 - Zone Q Standard Public/Leisure North"/>
                    <xsd:enumeration value="KR1 - Zone R Prime Office North"/>
                    <xsd:enumeration value="KR2 - Zone R Prime Office North"/>
                    <xsd:enumeration value="KR4 - Zone R4 Mixed Tenure Affordable Housing"/>
                    <xsd:enumeration value="KR5 - Zone R Mixed Tenure Residential"/>
                    <xsd:enumeration value="KR6 - KR6 Zone R Market Residential (R5 South)"/>
                    <xsd:enumeration value="KX0 - General Partnership Activity"/>
                    <xsd:enumeration value="KX0 - CoCP Website"/>
                    <xsd:enumeration value="KX0 - Asset Protection of 3rd Party Infrastructure"/>
                    <xsd:enumeration value="KX0 - Planning Application Documentation"/>
                    <xsd:enumeration value="KX0 - KXC Insurance"/>
                    <xsd:enumeration value="KX5 - General Agent Costs (&amp; Workspace - General Residential Filing)"/>
                    <xsd:enumeration value="KX7 - Sitewide Infrastructure"/>
                    <xsd:enumeration value="KXC - King's Cross Central"/>
                    <xsd:enumeration value="KXC - Valuation Process"/>
                    <xsd:enumeration value="KXM - King's Cross Marketing Suite"/>
                    <xsd:enumeration value="KXM - Branding"/>
                    <xsd:enumeration value="KXM - Corporate Brochure"/>
                    <xsd:enumeration value="KXM - Marketing General"/>
                    <xsd:enumeration value="PLAY - Play"/>
                    <xsd:enumeration value="MKC - Metropolitan King's Cross"/>
                    <xsd:enumeration value="KT1 - Zone T MSCP / Standard Crescent Residential"/>
                    <xsd:enumeration value="KT2 - T2 - Zone T Office Building &amp; Primary Healthcare Centre"/>
                    <xsd:enumeration value="KT5 - Zone T Student Accommodation"/>
                    <xsd:enumeration value="KT6 - Zone T Student Accommodation"/>
                    <xsd:enumeration value="LFE - Colnbrook"/>
                    <xsd:enumeration value="OPG - One Piccadilly Gardens"/>
                    <xsd:enumeration value="EHM - Elisabeth House - One St Peters Square"/>
                    <xsd:enumeration value="1PP - One Piccadilly Place"/>
                    <xsd:enumeration value="2PP - Two Piccadilly Place"/>
                    <xsd:enumeration value="3PP - Three Piccadilly Place"/>
                    <xsd:enumeration value="4PP - Four Piccadilly Place"/>
                    <xsd:enumeration value="5PP - Five Piccadilly Place - The Hub"/>
                    <xsd:enumeration value="PPC - Piccadilly Place Carpark"/>
                    <xsd:enumeration value="PP - Piccadilly Partnership"/>
                    <xsd:enumeration value="PPA - Piccadilly Place - Argent Only"/>
                    <xsd:enumeration value="PPL - Piccadilly Place - (Infrastructure and General)"/>
                    <xsd:enumeration value="PAR - Paradise Forum"/>
                    <xsd:enumeration value="MSS - MediaStream Solutions"/>
                    <xsd:enumeration value="PCB - Paradise Circus Birmingham"/>
                    <xsd:enumeration value="SSM - Stevenson Square - The Hive"/>
                    <xsd:enumeration value="SS2 - Stevenson Square Phase 2"/>
                    <xsd:enumeration value="WEY - Weybridge"/>
                  </xsd:restriction>
                </xsd:simpleType>
              </xsd:element>
            </xsd:sequence>
          </xsd:extension>
        </xsd:complexContent>
      </xsd:complexType>
    </xsd:element>
    <xsd:element name="ArgentRecordDeclarationDateTime" ma:index="47" nillable="true" ma:displayName="Record Declared Date" ma:description="Record Declared Date" ma:format="DateTime" ma:hidden="true" ma:internalName="ArgentRecordDeclarationDateTime">
      <xsd:simpleType>
        <xsd:restriction base="dms:DateTime"/>
      </xsd:simpleType>
    </xsd:element>
    <xsd:element name="ArgentLinkToDeclaredRecord" ma:index="48" nillable="true" ma:displayName="Record Link" ma:description="Record Link to Declared Record" ma:format="Hyperlink" ma:hidden="true" ma:internalName="ArgentLinkToDeclaredRec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9911b9-03da-495a-8963-5f8e80a765cf" elementFormDefault="qualified">
    <xsd:import namespace="http://schemas.microsoft.com/office/2006/documentManagement/types"/>
    <xsd:import namespace="http://schemas.microsoft.com/office/infopath/2007/PartnerControls"/>
    <xsd:element name="TaxKeywordTaxHTField" ma:index="40" nillable="true" ma:taxonomy="true" ma:internalName="TaxKeywordTaxHTField" ma:taxonomyFieldName="TaxKeyword" ma:displayName="Enterprise Keywords" ma:fieldId="{23f27201-bee3-471e-b2e7-b64fd8b7ca38}" ma:taxonomyMulti="true" ma:sspId="5ac59b95-8848-4dfd-93b4-531d524b9c6c" ma:termSetId="00000000-0000-0000-0000-000000000000" ma:anchorId="00000000-0000-0000-0000-000000000000" ma:open="true" ma:isKeyword="true">
      <xsd:complexType>
        <xsd:sequence>
          <xsd:element ref="pc:Terms" minOccurs="0" maxOccurs="1"/>
        </xsd:sequence>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description="" ma:hidden="true" ma:list="{87b2742e-44b6-42be-9220-33bb7fb55eb1}" ma:internalName="TaxCatchAll" ma:showField="CatchAllData" ma:web="d69911b9-03da-495a-8963-5f8e80a765cf">
      <xsd:complexType>
        <xsd:complexContent>
          <xsd:extension base="dms:MultiChoiceLookup">
            <xsd:sequence>
              <xsd:element name="Value" type="dms:Lookup" maxOccurs="unbounded" minOccurs="0" nillable="true"/>
            </xsd:sequence>
          </xsd:extension>
        </xsd:complexContent>
      </xsd:complexType>
    </xsd:element>
    <xsd:element name="TaxCatchAllLabel" ma:index="50" nillable="true" ma:displayName="Taxonomy Catch All Column1" ma:hidden="true" ma:list="{87b2742e-44b6-42be-9220-33bb7fb55eb1}" ma:internalName="TaxCatchAllLabel" ma:readOnly="true" ma:showField="CatchAllDataLabel" ma:web="d69911b9-03da-495a-8963-5f8e80a765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e79149-74c8-47f3-8c9d-67c55b545792" elementFormDefault="qualified">
    <xsd:import namespace="http://schemas.microsoft.com/office/2006/documentManagement/types"/>
    <xsd:import namespace="http://schemas.microsoft.com/office/infopath/2007/PartnerControls"/>
    <xsd:element name="ArgentLegalEntityTaxHTField0" ma:index="44" nillable="true" ma:taxonomy="true" ma:internalName="ArgentLegalEntityTaxHTField0" ma:taxonomyFieldName="ArgentLegalEntity" ma:displayName="Legal Entity" ma:default="83;#TOT - Legal Entity placeholder|5e05f203-a37e-4081-8632-ed28369fb109" ma:fieldId="{7089ff60-d84d-4ee8-a360-d1475b90e833}" ma:sspId="5ac59b95-8848-4dfd-93b4-531d524b9c6c" ma:termSetId="e07436d4-091e-4084-9300-587b865891a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lDate xmlns="B7E79149-74C8-47F3-8C9D-67C55B545792" xsi:nil="true"/>
    <ArgentPublishedVersion xmlns="B7E79149-74C8-47F3-8C9D-67C55B545792" xsi:nil="true"/>
    <ArgentStatusTaxHTField0 xmlns="B7E79149-74C8-47F3-8C9D-67C55B545792">
      <Terms xmlns="http://schemas.microsoft.com/office/infopath/2007/PartnerControls"/>
    </ArgentStatusTaxHTField0>
    <ArgentWorkspaceProjects xmlns="B7E79149-74C8-47F3-8C9D-67C55B545792"/>
    <ArgentLegalEntityTaxHTField0 xmlns="b7e79149-74c8-47f3-8c9d-67c55b545792">
      <Terms xmlns="http://schemas.microsoft.com/office/infopath/2007/PartnerControls">
        <TermInfo xmlns="http://schemas.microsoft.com/office/infopath/2007/PartnerControls">
          <TermName xmlns="http://schemas.microsoft.com/office/infopath/2007/PartnerControls">TOT - Legal Entity placeholder</TermName>
          <TermId xmlns="http://schemas.microsoft.com/office/infopath/2007/PartnerControls">5e05f203-a37e-4081-8632-ed28369fb109</TermId>
        </TermInfo>
      </Terms>
    </ArgentLegalEntityTaxHTField0>
    <ArgentContractTaxHTField0 xmlns="B7E79149-74C8-47F3-8C9D-67C55B545792">
      <Terms xmlns="http://schemas.microsoft.com/office/infopath/2007/PartnerControls"/>
    </ArgentContractTaxHTField0>
    <ArgentSiteTaxHTField0 xmlns="B7E79149-74C8-47F3-8C9D-67C55B545792">
      <Terms xmlns="http://schemas.microsoft.com/office/infopath/2007/PartnerControls">
        <TermInfo xmlns="http://schemas.microsoft.com/office/infopath/2007/PartnerControls">
          <TermName xmlns="http://schemas.microsoft.com/office/infopath/2007/PartnerControls">Tottenham [TOT-SITE]</TermName>
          <TermId xmlns="http://schemas.microsoft.com/office/infopath/2007/PartnerControls">eaf383ea-5ba3-47e8-b15e-5986a54a8906</TermId>
        </TermInfo>
      </Terms>
    </ArgentSiteTaxHTField0>
    <ArgentDocumentDetails xmlns="B7E79149-74C8-47F3-8C9D-67C55B545792" xsi:nil="true"/>
    <MailAttachments xmlns="B7E79149-74C8-47F3-8C9D-67C55B545792">false</MailAttachments>
    <ArgentWorkSpaceID xmlns="B7E79149-74C8-47F3-8C9D-67C55B545792" xsi:nil="true"/>
    <ArgentDocumentCategoryTaxHTField0 xmlns="B7E79149-74C8-47F3-8C9D-67C55B545792">
      <Terms xmlns="http://schemas.microsoft.com/office/infopath/2007/PartnerControls">
        <TermInfo xmlns="http://schemas.microsoft.com/office/infopath/2007/PartnerControls">
          <TermName xmlns="http://schemas.microsoft.com/office/infopath/2007/PartnerControls">0. Not yet defined</TermName>
          <TermId xmlns="http://schemas.microsoft.com/office/infopath/2007/PartnerControls">e7d311fb-5f50-4995-b876-022ac83ba95e</TermId>
        </TermInfo>
      </Terms>
    </ArgentDocumentCategoryTaxHTField0>
    <ArgentRecordDeclarationDateTime xmlns="B7E79149-74C8-47F3-8C9D-67C55B545792" xsi:nil="true"/>
    <ArgentExternalContactTaxHTField0 xmlns="B7E79149-74C8-47F3-8C9D-67C55B545792">
      <Terms xmlns="http://schemas.microsoft.com/office/infopath/2007/PartnerControls"/>
    </ArgentExternalContactTaxHTField0>
    <MailFrom xmlns="B7E79149-74C8-47F3-8C9D-67C55B545792" xsi:nil="true"/>
    <ArgentInternalContact xmlns="B7E79149-74C8-47F3-8C9D-67C55B545792">
      <UserInfo>
        <DisplayName/>
        <AccountId xsi:nil="true"/>
        <AccountType/>
      </UserInfo>
    </ArgentInternalContact>
    <MailOriginalSubject xmlns="B7E79149-74C8-47F3-8C9D-67C55B545792" xsi:nil="true"/>
    <ArgentLinkToDeclaredRecord xmlns="B7E79149-74C8-47F3-8C9D-67C55B545792">
      <Url xsi:nil="true"/>
      <Description xsi:nil="true"/>
    </ArgentLinkToDeclaredRecord>
    <ArgentCollectionTaxHTField0 xmlns="B7E79149-74C8-47F3-8C9D-67C55B545792">
      <Terms xmlns="http://schemas.microsoft.com/office/infopath/2007/PartnerControls"/>
    </ArgentCollectionTaxHTField0>
    <MailTo xmlns="B7E79149-74C8-47F3-8C9D-67C55B545792" xsi:nil="true"/>
    <MailSubject xmlns="B7E79149-74C8-47F3-8C9D-67C55B545792" xsi:nil="true"/>
    <TaxCatchAll xmlns="d69911b9-03da-495a-8963-5f8e80a765cf">
      <Value>83</Value>
      <Value>5</Value>
      <Value>17</Value>
      <Value>2</Value>
      <Value>1</Value>
    </TaxCatchAll>
    <ArgentDocumentStatusNotes xmlns="B7E79149-74C8-47F3-8C9D-67C55B545792" xsi:nil="true"/>
    <ArgentClassificationTaxHTField0 xmlns="B7E79149-74C8-47F3-8C9D-67C55B54579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c8bcd053-4fc2-4c0a-8733-e7c7fec4649b</TermId>
        </TermInfo>
      </Terms>
    </ArgentClassificationTaxHTField0>
    <MailCc xmlns="B7E79149-74C8-47F3-8C9D-67C55B545792" xsi:nil="true"/>
    <ArgentSpecialismTaxHTField0 xmlns="B7E79149-74C8-47F3-8C9D-67C55B545792">
      <Terms xmlns="http://schemas.microsoft.com/office/infopath/2007/PartnerControls"/>
    </ArgentSpecialismTaxHTField0>
    <ArgentFilePlanSiteWideTaxHTField0 xmlns="B7E79149-74C8-47F3-8C9D-67C55B545792">
      <Terms xmlns="http://schemas.microsoft.com/office/infopath/2007/PartnerControls">
        <TermInfo xmlns="http://schemas.microsoft.com/office/infopath/2007/PartnerControls">
          <TermName xmlns="http://schemas.microsoft.com/office/infopath/2007/PartnerControls">S7.8 PR and Press Releases</TermName>
          <TermId xmlns="http://schemas.microsoft.com/office/infopath/2007/PartnerControls">8e68b253-b672-4e9a-a45f-d0200333d5ae</TermId>
        </TermInfo>
      </Terms>
    </ArgentFilePlanSiteWideTaxHTField0>
    <TaxKeywordTaxHTField xmlns="d69911b9-03da-495a-8963-5f8e80a765cf">
      <Terms xmlns="http://schemas.microsoft.com/office/infopath/2007/PartnerControls"/>
    </TaxKeywordTaxHTField>
    <_dlc_DocId xmlns="d69911b9-03da-495a-8963-5f8e80a765cf">TOTSITE-16-4296</_dlc_DocId>
    <_dlc_DocIdUrl xmlns="d69911b9-03da-495a-8963-5f8e80a765cf">
      <Url>https://knowledge.argentllp.co.uk/sites/TOT-SITE/_layouts/15/DocIdRedir.aspx?ID=TOTSITE-16-4296</Url>
      <Description>TOTSITE-16-4296</Description>
    </_dlc_DocIdUrl>
  </documentManagement>
</p:properties>
</file>

<file path=customXml/itemProps1.xml><?xml version="1.0" encoding="utf-8"?>
<ds:datastoreItem xmlns:ds="http://schemas.openxmlformats.org/officeDocument/2006/customXml" ds:itemID="{1695A39C-9C81-4C2C-9493-91CF7FDDC605}">
  <ds:schemaRefs>
    <ds:schemaRef ds:uri="http://schemas.microsoft.com/sharepoint/events"/>
  </ds:schemaRefs>
</ds:datastoreItem>
</file>

<file path=customXml/itemProps2.xml><?xml version="1.0" encoding="utf-8"?>
<ds:datastoreItem xmlns:ds="http://schemas.openxmlformats.org/officeDocument/2006/customXml" ds:itemID="{4EA9F42F-0B5D-4041-8B23-0A3C18F0C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79149-74C8-47F3-8C9D-67C55B545792"/>
    <ds:schemaRef ds:uri="d69911b9-03da-495a-8963-5f8e80a765cf"/>
    <ds:schemaRef ds:uri="b7e79149-74c8-47f3-8c9d-67c55b545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787FA-22FC-42B5-ACB9-6466D5FD2634}">
  <ds:schemaRefs>
    <ds:schemaRef ds:uri="http://purl.org/dc/elements/1.1/"/>
    <ds:schemaRef ds:uri="http://schemas.microsoft.com/office/2006/documentManagement/types"/>
    <ds:schemaRef ds:uri="http://schemas.microsoft.com/office/infopath/2007/PartnerControls"/>
    <ds:schemaRef ds:uri="http://purl.org/dc/terms/"/>
    <ds:schemaRef ds:uri="B7E79149-74C8-47F3-8C9D-67C55B545792"/>
    <ds:schemaRef ds:uri="http://purl.org/dc/dcmitype/"/>
    <ds:schemaRef ds:uri="http://schemas.openxmlformats.org/package/2006/metadata/core-properties"/>
    <ds:schemaRef ds:uri="b7e79149-74c8-47f3-8c9d-67c55b545792"/>
    <ds:schemaRef ds:uri="d69911b9-03da-495a-8963-5f8e80a765c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JohnCottrill</dc:creator>
  <cp:keywords/>
  <cp:lastModifiedBy>Rosie Cade</cp:lastModifiedBy>
  <cp:revision>3</cp:revision>
  <cp:lastPrinted>2018-07-10T14:35:00Z</cp:lastPrinted>
  <dcterms:created xsi:type="dcterms:W3CDTF">2018-12-10T16:23:00Z</dcterms:created>
  <dcterms:modified xsi:type="dcterms:W3CDTF">2018-12-10T23:50:00Z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0x010100463A83AD23DC4707A1DE722D2C12CE9400D7A2DC4A6A4E28428C30CBDDD078ACFE</vt:lpwstr>
  </property>
  <property fmtid="{D5CDD505-2E9C-101B-9397-08002B2CF9AE}" pid="3" name="ArgentLegalEntity">
    <vt:lpwstr>83;#TOT - Legal Entity placeholder|5e05f203-a37e-4081-8632-ed28369fb109</vt:lpwstr>
  </property>
  <property fmtid="{D5CDD505-2E9C-101B-9397-08002B2CF9AE}" pid="4" name="ArgentSite">
    <vt:lpwstr>1;#Tottenham [TOT-SITE]|eaf383ea-5ba3-47e8-b15e-5986a54a8906</vt:lpwstr>
  </property>
  <property fmtid="{D5CDD505-2E9C-101B-9397-08002B2CF9AE}" pid="5" name="ArgentClassification">
    <vt:lpwstr>2;#Internal|c8bcd053-4fc2-4c0a-8733-e7c7fec4649b</vt:lpwstr>
  </property>
  <property fmtid="{D5CDD505-2E9C-101B-9397-08002B2CF9AE}" pid="6" name="ArgentDocumentCategory">
    <vt:lpwstr>5;#0. Not yet defined|e7d311fb-5f50-4995-b876-022ac83ba95e</vt:lpwstr>
  </property>
  <property fmtid="{D5CDD505-2E9C-101B-9397-08002B2CF9AE}" pid="7" name="TaxKeyword">
    <vt:lpwstr/>
  </property>
  <property fmtid="{D5CDD505-2E9C-101B-9397-08002B2CF9AE}" pid="8" name="ArgentExternalContact">
    <vt:lpwstr/>
  </property>
  <property fmtid="{D5CDD505-2E9C-101B-9397-08002B2CF9AE}" pid="9" name="ArgentCollection">
    <vt:lpwstr/>
  </property>
  <property fmtid="{D5CDD505-2E9C-101B-9397-08002B2CF9AE}" pid="10" name="ArgentFilePlanSiteWide">
    <vt:lpwstr>17;#S7.8 PR and Press Releases|8e68b253-b672-4e9a-a45f-d0200333d5ae</vt:lpwstr>
  </property>
  <property fmtid="{D5CDD505-2E9C-101B-9397-08002B2CF9AE}" pid="11" name="ArgentSpecialism">
    <vt:lpwstr/>
  </property>
  <property fmtid="{D5CDD505-2E9C-101B-9397-08002B2CF9AE}" pid="12" name="ArgentContract">
    <vt:lpwstr/>
  </property>
  <property fmtid="{D5CDD505-2E9C-101B-9397-08002B2CF9AE}" pid="13" name="_dlc_DocIdItemGuid">
    <vt:lpwstr>d7471501-ce1e-4a4c-b134-160c43c6a803</vt:lpwstr>
  </property>
  <property fmtid="{D5CDD505-2E9C-101B-9397-08002B2CF9AE}" pid="14" name="ArgentStatus">
    <vt:lpwstr/>
  </property>
</Properties>
</file>